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BEB" w:rsidRPr="00160BEB" w:rsidRDefault="00160BEB" w:rsidP="00160BEB">
      <w:pPr>
        <w:spacing w:after="0" w:line="360" w:lineRule="auto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A5D1500" wp14:editId="6FFB7A9D">
            <wp:simplePos x="0" y="0"/>
            <wp:positionH relativeFrom="column">
              <wp:posOffset>-1080135</wp:posOffset>
            </wp:positionH>
            <wp:positionV relativeFrom="paragraph">
              <wp:posOffset>-520065</wp:posOffset>
            </wp:positionV>
            <wp:extent cx="7464425" cy="10477500"/>
            <wp:effectExtent l="0" t="0" r="3175" b="0"/>
            <wp:wrapThrough wrapText="bothSides">
              <wp:wrapPolygon edited="0">
                <wp:start x="0" y="0"/>
                <wp:lineTo x="0" y="21561"/>
                <wp:lineTo x="21554" y="21561"/>
                <wp:lineTo x="2155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E8D" w:rsidRPr="00C06E8D" w:rsidRDefault="00C06E8D" w:rsidP="00C06E8D">
      <w:pPr>
        <w:numPr>
          <w:ilvl w:val="0"/>
          <w:numId w:val="1"/>
        </w:numPr>
        <w:shd w:val="clear" w:color="auto" w:fill="FFFFFF"/>
        <w:spacing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06E8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Паспорт Программы</w:t>
      </w:r>
      <w:r w:rsidRPr="00C06E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C06E8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развития </w:t>
      </w:r>
      <w:bookmarkStart w:id="0" w:name="_GoBack"/>
      <w:bookmarkEnd w:id="0"/>
    </w:p>
    <w:p w:rsidR="00C06E8D" w:rsidRPr="00C06E8D" w:rsidRDefault="00C06E8D" w:rsidP="00C06E8D">
      <w:pPr>
        <w:shd w:val="clear" w:color="auto" w:fill="FFFFFF"/>
        <w:spacing w:after="100" w:afterAutospacing="1" w:line="240" w:lineRule="auto"/>
        <w:ind w:left="1069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1"/>
        <w:gridCol w:w="6964"/>
      </w:tblGrid>
      <w:tr w:rsidR="00C06E8D" w:rsidTr="00E20454">
        <w:tc>
          <w:tcPr>
            <w:tcW w:w="2381" w:type="dxa"/>
          </w:tcPr>
          <w:p w:rsidR="00C06E8D" w:rsidRDefault="00E20454" w:rsidP="00E20454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Статус п</w:t>
            </w:r>
            <w:r w:rsidR="00C06E8D" w:rsidRPr="00C06E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рограммы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развития</w:t>
            </w:r>
          </w:p>
        </w:tc>
        <w:tc>
          <w:tcPr>
            <w:tcW w:w="6964" w:type="dxa"/>
          </w:tcPr>
          <w:p w:rsidR="00C06E8D" w:rsidRPr="00E20454" w:rsidRDefault="00E20454" w:rsidP="00C06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Локальный нормативный документ - </w:t>
            </w:r>
            <w:r w:rsidR="00C06E8D" w:rsidRPr="00E20454">
              <w:rPr>
                <w:rFonts w:ascii="Times New Roman" w:hAnsi="Times New Roman" w:cs="Times New Roman"/>
                <w:sz w:val="28"/>
                <w:szCs w:val="28"/>
              </w:rPr>
              <w:t>Программа развития муниципального бюджетного дошкольного образовательного учреждения «Детский сад № 28 «Аленький цветочек» комбинированного вида» г. Минусинск на 2020-2025 годы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(далее по тексту - Программа)</w:t>
            </w:r>
          </w:p>
        </w:tc>
      </w:tr>
      <w:tr w:rsidR="00C06E8D" w:rsidTr="00E20454">
        <w:tc>
          <w:tcPr>
            <w:tcW w:w="2381" w:type="dxa"/>
          </w:tcPr>
          <w:p w:rsidR="00C06E8D" w:rsidRDefault="00C06E8D">
            <w:r w:rsidRPr="00C06E8D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Ответственные исполнители</w:t>
            </w:r>
          </w:p>
        </w:tc>
        <w:tc>
          <w:tcPr>
            <w:tcW w:w="6964" w:type="dxa"/>
          </w:tcPr>
          <w:p w:rsidR="00C06E8D" w:rsidRPr="00C06E8D" w:rsidRDefault="00C06E8D" w:rsidP="00C35F46">
            <w:pPr>
              <w:tabs>
                <w:tab w:val="left" w:pos="385"/>
              </w:tabs>
              <w:ind w:left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06E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Чмыхало</w:t>
            </w:r>
            <w:proofErr w:type="spellEnd"/>
            <w:r w:rsidRPr="00C06E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Юлия Сергеевна - заведующий ДОУ;</w:t>
            </w:r>
          </w:p>
          <w:p w:rsidR="00C06E8D" w:rsidRPr="00C06E8D" w:rsidRDefault="00C06E8D" w:rsidP="00C35F46">
            <w:pPr>
              <w:tabs>
                <w:tab w:val="left" w:pos="385"/>
              </w:tabs>
              <w:ind w:left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E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Ольга Леонидовна </w:t>
            </w:r>
            <w:proofErr w:type="spellStart"/>
            <w:r w:rsidRPr="00C06E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Заурвайн</w:t>
            </w:r>
            <w:proofErr w:type="spellEnd"/>
            <w:r w:rsidRPr="00C06E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заместитель заведующего по ВР;</w:t>
            </w:r>
          </w:p>
          <w:p w:rsidR="00C06E8D" w:rsidRPr="00C06E8D" w:rsidRDefault="00D265ED" w:rsidP="00C35F46">
            <w:pPr>
              <w:shd w:val="clear" w:color="auto" w:fill="FFFFFF"/>
              <w:tabs>
                <w:tab w:val="left" w:pos="385"/>
              </w:tabs>
              <w:ind w:left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Владимировна Фёдорова</w:t>
            </w:r>
            <w:r w:rsidR="00C06E8D" w:rsidRPr="00C06E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старший воспитатель;</w:t>
            </w:r>
          </w:p>
          <w:p w:rsidR="00C06E8D" w:rsidRDefault="00C06E8D" w:rsidP="00C35F46">
            <w:pPr>
              <w:ind w:left="88"/>
              <w:jc w:val="both"/>
            </w:pPr>
            <w:r w:rsidRPr="00C06E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Александровна Жуковская – координатор по инклюзии.</w:t>
            </w:r>
          </w:p>
        </w:tc>
      </w:tr>
      <w:tr w:rsidR="00E20454" w:rsidTr="00E20454">
        <w:tc>
          <w:tcPr>
            <w:tcW w:w="2381" w:type="dxa"/>
          </w:tcPr>
          <w:p w:rsidR="00E20454" w:rsidRPr="00C06E8D" w:rsidRDefault="00E20454">
            <w:pP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Разработчики Программы</w:t>
            </w:r>
          </w:p>
        </w:tc>
        <w:tc>
          <w:tcPr>
            <w:tcW w:w="6964" w:type="dxa"/>
          </w:tcPr>
          <w:p w:rsidR="00E20454" w:rsidRPr="00E20454" w:rsidRDefault="00E20454" w:rsidP="00E2045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204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Рабочая группа в составе, утвержденном приказом МДОБУ </w:t>
            </w:r>
            <w:r w:rsidRPr="00E20454">
              <w:rPr>
                <w:rFonts w:ascii="Times New Roman" w:hAnsi="Times New Roman" w:cs="Times New Roman"/>
                <w:sz w:val="28"/>
                <w:szCs w:val="28"/>
              </w:rPr>
              <w:t xml:space="preserve">«Детский сад № 28 «Аленький цветочек» комбинированного вида» </w:t>
            </w:r>
            <w:r w:rsidRPr="00E204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____________ № ____</w:t>
            </w:r>
          </w:p>
          <w:p w:rsidR="00E20454" w:rsidRPr="00C06E8D" w:rsidRDefault="00E20454" w:rsidP="00E20454">
            <w:pPr>
              <w:tabs>
                <w:tab w:val="left" w:pos="385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06E8D" w:rsidTr="00E20454">
        <w:tc>
          <w:tcPr>
            <w:tcW w:w="23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C06E8D" w:rsidRPr="00A81883" w:rsidRDefault="00C06E8D" w:rsidP="00C06E8D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A81883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 xml:space="preserve">Участники </w:t>
            </w:r>
          </w:p>
        </w:tc>
        <w:tc>
          <w:tcPr>
            <w:tcW w:w="696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C06E8D" w:rsidRPr="00A81883" w:rsidRDefault="00C06E8D" w:rsidP="00C35F46">
            <w:pPr>
              <w:tabs>
                <w:tab w:val="left" w:pos="1032"/>
              </w:tabs>
              <w:ind w:left="8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1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участники воспитательно-образовательных отношений</w:t>
            </w:r>
          </w:p>
        </w:tc>
      </w:tr>
      <w:tr w:rsidR="00E20454" w:rsidTr="00E20454">
        <w:tc>
          <w:tcPr>
            <w:tcW w:w="23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E20454" w:rsidRPr="00A81883" w:rsidRDefault="0039750A" w:rsidP="00C06E8D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Сроки и этапы реализации</w:t>
            </w:r>
          </w:p>
        </w:tc>
        <w:tc>
          <w:tcPr>
            <w:tcW w:w="696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39750A" w:rsidRPr="0039750A" w:rsidRDefault="0039750A" w:rsidP="0039750A">
            <w:pPr>
              <w:numPr>
                <w:ilvl w:val="0"/>
                <w:numId w:val="3"/>
              </w:numPr>
              <w:tabs>
                <w:tab w:val="left" w:pos="58"/>
              </w:tabs>
              <w:ind w:left="200" w:hanging="118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Подготовительный – 2020-2021 уч. год;</w:t>
            </w:r>
          </w:p>
          <w:p w:rsidR="0039750A" w:rsidRDefault="0039750A" w:rsidP="0039750A">
            <w:pPr>
              <w:numPr>
                <w:ilvl w:val="0"/>
                <w:numId w:val="3"/>
              </w:numPr>
              <w:tabs>
                <w:tab w:val="left" w:pos="58"/>
                <w:tab w:val="left" w:pos="318"/>
              </w:tabs>
              <w:ind w:left="200" w:hanging="118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Основной (практический)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– 2021-2024гг.;</w:t>
            </w:r>
          </w:p>
          <w:p w:rsidR="00E20454" w:rsidRPr="0039750A" w:rsidRDefault="0039750A" w:rsidP="0039750A">
            <w:pPr>
              <w:numPr>
                <w:ilvl w:val="0"/>
                <w:numId w:val="3"/>
              </w:numPr>
              <w:tabs>
                <w:tab w:val="left" w:pos="58"/>
                <w:tab w:val="left" w:pos="341"/>
                <w:tab w:val="left" w:pos="483"/>
              </w:tabs>
              <w:ind w:left="200" w:hanging="118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Заключительно-обобщающий – 2024-2025гг.</w:t>
            </w:r>
          </w:p>
        </w:tc>
      </w:tr>
      <w:tr w:rsidR="00C06E8D" w:rsidTr="00E20454">
        <w:tc>
          <w:tcPr>
            <w:tcW w:w="2381" w:type="dxa"/>
          </w:tcPr>
          <w:p w:rsidR="00C06E8D" w:rsidRDefault="001710AE" w:rsidP="00C06E8D">
            <w:r w:rsidRPr="001710A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6964" w:type="dxa"/>
          </w:tcPr>
          <w:p w:rsidR="00C06E8D" w:rsidRPr="00830A26" w:rsidRDefault="001710AE" w:rsidP="00A35E52">
            <w:pPr>
              <w:widowControl w:val="0"/>
              <w:autoSpaceDE w:val="0"/>
              <w:autoSpaceDN w:val="0"/>
              <w:spacing w:line="312" w:lineRule="exact"/>
              <w:ind w:left="88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1710AE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Становление детской</w:t>
            </w:r>
            <w:r w:rsidR="00A35E52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самостоятельности и инициативности</w:t>
            </w:r>
            <w:r w:rsidRPr="001710AE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r w:rsidR="00A35E52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в разных видах деятельности </w:t>
            </w:r>
            <w:r w:rsidRPr="001710AE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через </w:t>
            </w:r>
            <w:r w:rsidR="00A35E52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использование педагогических практик</w:t>
            </w:r>
          </w:p>
        </w:tc>
      </w:tr>
      <w:tr w:rsidR="00C06E8D" w:rsidTr="00E20454">
        <w:tc>
          <w:tcPr>
            <w:tcW w:w="2381" w:type="dxa"/>
          </w:tcPr>
          <w:p w:rsidR="00C06E8D" w:rsidRDefault="001710AE" w:rsidP="00C06E8D">
            <w:r w:rsidRPr="001710A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6964" w:type="dxa"/>
          </w:tcPr>
          <w:p w:rsidR="00C06E8D" w:rsidRPr="00830A26" w:rsidRDefault="00C35F46" w:rsidP="00830A26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Внесение изменений в предметную среду, способствующих развитию детской активности, инициативы и самостоятельности. (обеспечить обновление РППС способствующей реализации нового содержания дошкольного образования и достижению новых образовательных</w:t>
            </w:r>
            <w:r w:rsidRPr="00830A26">
              <w:rPr>
                <w:rFonts w:ascii="Times New Roman" w:eastAsia="Times New Roman" w:hAnsi="Times New Roman" w:cs="Times New Roman"/>
                <w:spacing w:val="1"/>
                <w:sz w:val="28"/>
                <w:lang w:eastAsia="ru-RU" w:bidi="ru-RU"/>
              </w:rPr>
              <w:t xml:space="preserve"> </w:t>
            </w:r>
            <w:r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результатов)</w:t>
            </w:r>
            <w:r w:rsidR="00830A26"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;</w:t>
            </w:r>
          </w:p>
          <w:p w:rsidR="00830A26" w:rsidRPr="00830A26" w:rsidRDefault="00830A26" w:rsidP="00830A26">
            <w:pPr>
              <w:pStyle w:val="a4"/>
              <w:numPr>
                <w:ilvl w:val="0"/>
                <w:numId w:val="2"/>
              </w:numPr>
              <w:spacing w:line="237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Освоить и внедрить педагогические практики, направленные на становление детской</w:t>
            </w:r>
            <w:r w:rsidRPr="00830A26">
              <w:rPr>
                <w:rFonts w:ascii="Times New Roman" w:eastAsia="Times New Roman" w:hAnsi="Times New Roman" w:cs="Times New Roman"/>
                <w:spacing w:val="60"/>
                <w:sz w:val="28"/>
                <w:lang w:eastAsia="ru-RU" w:bidi="ru-RU"/>
              </w:rPr>
              <w:t xml:space="preserve"> </w:t>
            </w:r>
            <w:r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активности, инициативы и самостоятельности (пространство детской реализации);</w:t>
            </w:r>
          </w:p>
          <w:p w:rsidR="00830A26" w:rsidRPr="00830A26" w:rsidRDefault="00830A26" w:rsidP="00830A26">
            <w:pPr>
              <w:pStyle w:val="a4"/>
              <w:widowControl w:val="0"/>
              <w:numPr>
                <w:ilvl w:val="0"/>
                <w:numId w:val="2"/>
              </w:numPr>
              <w:autoSpaceDE w:val="0"/>
              <w:autoSpaceDN w:val="0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Содействовать</w:t>
            </w:r>
            <w:r w:rsidRPr="00830A26">
              <w:rPr>
                <w:rFonts w:ascii="Times New Roman" w:eastAsia="Times New Roman" w:hAnsi="Times New Roman" w:cs="Times New Roman"/>
                <w:spacing w:val="-16"/>
                <w:sz w:val="28"/>
                <w:lang w:eastAsia="ru-RU" w:bidi="ru-RU"/>
              </w:rPr>
              <w:t xml:space="preserve"> </w:t>
            </w:r>
            <w:r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повышению</w:t>
            </w:r>
            <w:r w:rsidRPr="00830A26">
              <w:rPr>
                <w:rFonts w:ascii="Times New Roman" w:eastAsia="Times New Roman" w:hAnsi="Times New Roman" w:cs="Times New Roman"/>
                <w:spacing w:val="-17"/>
                <w:sz w:val="28"/>
                <w:lang w:eastAsia="ru-RU" w:bidi="ru-RU"/>
              </w:rPr>
              <w:t xml:space="preserve"> </w:t>
            </w:r>
            <w:r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роли</w:t>
            </w:r>
            <w:r w:rsidRPr="00830A26">
              <w:rPr>
                <w:rFonts w:ascii="Times New Roman" w:eastAsia="Times New Roman" w:hAnsi="Times New Roman" w:cs="Times New Roman"/>
                <w:spacing w:val="-18"/>
                <w:sz w:val="28"/>
                <w:lang w:eastAsia="ru-RU" w:bidi="ru-RU"/>
              </w:rPr>
              <w:t xml:space="preserve"> </w:t>
            </w:r>
            <w:r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родителей</w:t>
            </w:r>
            <w:r w:rsidRPr="00830A26">
              <w:rPr>
                <w:rFonts w:ascii="Times New Roman" w:eastAsia="Times New Roman" w:hAnsi="Times New Roman" w:cs="Times New Roman"/>
                <w:spacing w:val="-18"/>
                <w:sz w:val="28"/>
                <w:lang w:eastAsia="ru-RU" w:bidi="ru-RU"/>
              </w:rPr>
              <w:t xml:space="preserve"> </w:t>
            </w:r>
            <w:r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в</w:t>
            </w:r>
            <w:r w:rsidRPr="00830A26">
              <w:rPr>
                <w:rFonts w:ascii="Times New Roman" w:eastAsia="Times New Roman" w:hAnsi="Times New Roman" w:cs="Times New Roman"/>
                <w:spacing w:val="-16"/>
                <w:sz w:val="28"/>
                <w:lang w:eastAsia="ru-RU" w:bidi="ru-RU"/>
              </w:rPr>
              <w:t xml:space="preserve"> </w:t>
            </w:r>
            <w:r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развитии у детей активности, инициативы и самостоятельности через использование интерактивных форм</w:t>
            </w:r>
            <w:r w:rsidRPr="00830A26">
              <w:rPr>
                <w:rFonts w:ascii="Times New Roman" w:eastAsia="Times New Roman" w:hAnsi="Times New Roman" w:cs="Times New Roman"/>
                <w:spacing w:val="11"/>
                <w:sz w:val="28"/>
                <w:lang w:eastAsia="ru-RU" w:bidi="ru-RU"/>
              </w:rPr>
              <w:t xml:space="preserve"> </w:t>
            </w:r>
            <w:r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работы</w:t>
            </w:r>
            <w:r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r w:rsidRPr="00830A26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(семейный</w:t>
            </w:r>
            <w:r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клуб, акции, интернет ресурсы).</w:t>
            </w:r>
          </w:p>
        </w:tc>
      </w:tr>
      <w:tr w:rsidR="00C06E8D" w:rsidTr="00E20454">
        <w:tc>
          <w:tcPr>
            <w:tcW w:w="2381" w:type="dxa"/>
          </w:tcPr>
          <w:p w:rsidR="00C06E8D" w:rsidRDefault="001710AE" w:rsidP="00C06E8D">
            <w:r w:rsidRPr="001710A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Основные направления</w:t>
            </w:r>
          </w:p>
        </w:tc>
        <w:tc>
          <w:tcPr>
            <w:tcW w:w="6964" w:type="dxa"/>
          </w:tcPr>
          <w:p w:rsidR="0039750A" w:rsidRPr="0039750A" w:rsidRDefault="0039750A" w:rsidP="0039750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5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Проект №1</w:t>
            </w: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«Мастер-класс ВРП»: </w:t>
            </w:r>
          </w:p>
          <w:p w:rsidR="0039750A" w:rsidRPr="0039750A" w:rsidRDefault="0039750A" w:rsidP="0039750A">
            <w:pPr>
              <w:numPr>
                <w:ilvl w:val="1"/>
                <w:numId w:val="4"/>
              </w:num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«Воспитанники»</w:t>
            </w:r>
          </w:p>
          <w:p w:rsidR="0039750A" w:rsidRPr="0039750A" w:rsidRDefault="0039750A" w:rsidP="0039750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1.2. «Родители»</w:t>
            </w:r>
          </w:p>
          <w:p w:rsidR="0039750A" w:rsidRPr="0039750A" w:rsidRDefault="0039750A" w:rsidP="0039750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1.3. «Педагоги»</w:t>
            </w:r>
          </w:p>
          <w:p w:rsidR="0039750A" w:rsidRPr="0039750A" w:rsidRDefault="0039750A" w:rsidP="0039750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75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Проект №2</w:t>
            </w: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«РППС»</w:t>
            </w:r>
          </w:p>
          <w:p w:rsidR="0039750A" w:rsidRPr="0039750A" w:rsidRDefault="0039750A" w:rsidP="0039750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3975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Проект №3</w:t>
            </w: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«Дополнительное образование»</w:t>
            </w:r>
          </w:p>
          <w:p w:rsidR="0039750A" w:rsidRPr="0039750A" w:rsidRDefault="0039750A" w:rsidP="0039750A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Проект №4</w:t>
            </w: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Цифровизация</w:t>
            </w: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C06E8D" w:rsidTr="00E20454">
        <w:tc>
          <w:tcPr>
            <w:tcW w:w="2381" w:type="dxa"/>
          </w:tcPr>
          <w:p w:rsidR="00C06E8D" w:rsidRDefault="001710AE" w:rsidP="00C06E8D">
            <w:r w:rsidRPr="001710A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lastRenderedPageBreak/>
              <w:t>Объёмы и источники финансирования программу</w:t>
            </w:r>
          </w:p>
        </w:tc>
        <w:tc>
          <w:tcPr>
            <w:tcW w:w="6964" w:type="dxa"/>
          </w:tcPr>
          <w:p w:rsidR="00C06E8D" w:rsidRDefault="0039750A" w:rsidP="00C06E8D"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Бюджетные и внебюджетные средства.</w:t>
            </w:r>
          </w:p>
        </w:tc>
      </w:tr>
      <w:tr w:rsidR="001710AE" w:rsidTr="00E20454">
        <w:tc>
          <w:tcPr>
            <w:tcW w:w="2381" w:type="dxa"/>
          </w:tcPr>
          <w:p w:rsidR="001710AE" w:rsidRDefault="001710AE" w:rsidP="00C06E8D">
            <w:r w:rsidRPr="001710A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Конечные результаты</w:t>
            </w:r>
          </w:p>
        </w:tc>
        <w:tc>
          <w:tcPr>
            <w:tcW w:w="6964" w:type="dxa"/>
          </w:tcPr>
          <w:p w:rsidR="0039750A" w:rsidRPr="0039750A" w:rsidRDefault="0039750A" w:rsidP="0039750A">
            <w:pPr>
              <w:numPr>
                <w:ilvl w:val="0"/>
                <w:numId w:val="5"/>
              </w:numPr>
              <w:spacing w:after="200"/>
              <w:ind w:left="34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  <w:r w:rsidRPr="0039750A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О</w:t>
            </w:r>
            <w:proofErr w:type="spellStart"/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своена</w:t>
            </w:r>
            <w:proofErr w:type="spellEnd"/>
            <w:r w:rsidRPr="0039750A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 xml:space="preserve"> и </w:t>
            </w:r>
            <w:proofErr w:type="spellStart"/>
            <w:r w:rsidRPr="0039750A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внедр</w:t>
            </w: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ена</w:t>
            </w:r>
            <w:proofErr w:type="spellEnd"/>
            <w:r w:rsidRPr="0039750A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практика «</w:t>
            </w:r>
            <w:r w:rsidRPr="003975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Мастер-класс ВРП</w:t>
            </w: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» для становления самостоятельности и  инициативности в различных видах деятельности.</w:t>
            </w:r>
          </w:p>
          <w:p w:rsidR="0039750A" w:rsidRPr="0039750A" w:rsidRDefault="0039750A" w:rsidP="0039750A">
            <w:pPr>
              <w:numPr>
                <w:ilvl w:val="0"/>
                <w:numId w:val="5"/>
              </w:numPr>
              <w:spacing w:after="200"/>
              <w:ind w:left="34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Организованна систематическая включенность </w:t>
            </w:r>
            <w:proofErr w:type="spellStart"/>
            <w:r w:rsidRPr="0039750A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семьи</w:t>
            </w:r>
            <w:proofErr w:type="spellEnd"/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750A"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  <w:t>воспитанников</w:t>
            </w:r>
            <w:proofErr w:type="spellEnd"/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образовательный процесс ДОУ.</w:t>
            </w:r>
          </w:p>
          <w:p w:rsidR="0039750A" w:rsidRPr="0039750A" w:rsidRDefault="0039750A" w:rsidP="0039750A">
            <w:pPr>
              <w:numPr>
                <w:ilvl w:val="0"/>
                <w:numId w:val="5"/>
              </w:numPr>
              <w:spacing w:after="200"/>
              <w:ind w:left="34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Организован и реализован комплекс методических мероприятий с педагогами по изучению и внедрению новых практик и технологий.</w:t>
            </w:r>
          </w:p>
          <w:p w:rsidR="0039750A" w:rsidRPr="0039750A" w:rsidRDefault="0039750A" w:rsidP="0039750A">
            <w:pPr>
              <w:numPr>
                <w:ilvl w:val="0"/>
                <w:numId w:val="5"/>
              </w:numPr>
              <w:spacing w:after="200"/>
              <w:ind w:left="34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В детском саду преобразована предметно-пространственная среда для поддержки детской самостоятельности и инициативности в различных видах деятельности.</w:t>
            </w:r>
          </w:p>
          <w:p w:rsidR="0039750A" w:rsidRDefault="0039750A" w:rsidP="0039750A">
            <w:pPr>
              <w:numPr>
                <w:ilvl w:val="0"/>
                <w:numId w:val="5"/>
              </w:numPr>
              <w:spacing w:after="200"/>
              <w:ind w:left="34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ведут кружковую деятельность в разных направлениях.</w:t>
            </w:r>
          </w:p>
          <w:p w:rsidR="0039750A" w:rsidRPr="0039750A" w:rsidRDefault="0039750A" w:rsidP="0039750A">
            <w:pPr>
              <w:numPr>
                <w:ilvl w:val="0"/>
                <w:numId w:val="5"/>
              </w:numPr>
              <w:spacing w:after="200"/>
              <w:ind w:left="341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de-DE"/>
              </w:rPr>
            </w:pPr>
            <w:r w:rsidRPr="0039750A">
              <w:rPr>
                <w:rFonts w:ascii="Times New Roman" w:eastAsia="Calibri" w:hAnsi="Times New Roman" w:cs="Times New Roman"/>
                <w:sz w:val="28"/>
                <w:szCs w:val="28"/>
              </w:rPr>
              <w:t>Развиты дополнительные внебюджетные направления для расширения образовательных возможностей воспитанников ДОУ.</w:t>
            </w:r>
          </w:p>
        </w:tc>
      </w:tr>
    </w:tbl>
    <w:p w:rsidR="0008658B" w:rsidRDefault="0008658B"/>
    <w:p w:rsidR="007B0D83" w:rsidRDefault="007B0D83"/>
    <w:p w:rsidR="007B0D83" w:rsidRDefault="007B0D83"/>
    <w:p w:rsidR="007B0D83" w:rsidRDefault="007B0D83"/>
    <w:p w:rsidR="007B0D83" w:rsidRDefault="007B0D83"/>
    <w:p w:rsidR="007B0D83" w:rsidRDefault="007B0D83"/>
    <w:p w:rsidR="007B0D83" w:rsidRDefault="007B0D83"/>
    <w:p w:rsidR="007B0D83" w:rsidRDefault="007B0D83"/>
    <w:p w:rsidR="007B0D83" w:rsidRDefault="007B0D83"/>
    <w:p w:rsidR="007B0D83" w:rsidRDefault="007B0D83"/>
    <w:p w:rsidR="007B0D83" w:rsidRDefault="007B0D83"/>
    <w:p w:rsidR="007B0D83" w:rsidRDefault="007B0D83"/>
    <w:p w:rsidR="007B0D83" w:rsidRDefault="007B0D83"/>
    <w:p w:rsidR="003D66AA" w:rsidRPr="003D66AA" w:rsidRDefault="003D66AA" w:rsidP="003D66AA">
      <w:pPr>
        <w:pStyle w:val="Default"/>
        <w:jc w:val="center"/>
        <w:rPr>
          <w:b/>
          <w:sz w:val="28"/>
          <w:szCs w:val="28"/>
        </w:rPr>
      </w:pPr>
      <w:r w:rsidRPr="003D66AA">
        <w:rPr>
          <w:b/>
          <w:sz w:val="28"/>
          <w:szCs w:val="28"/>
        </w:rPr>
        <w:lastRenderedPageBreak/>
        <w:t>ВВЕДЕНИЕ</w:t>
      </w:r>
    </w:p>
    <w:p w:rsidR="003D66AA" w:rsidRPr="003D66AA" w:rsidRDefault="003D66AA" w:rsidP="003D66AA">
      <w:pPr>
        <w:pStyle w:val="Default"/>
        <w:ind w:firstLine="426"/>
        <w:jc w:val="both"/>
        <w:rPr>
          <w:sz w:val="28"/>
          <w:szCs w:val="28"/>
        </w:rPr>
      </w:pPr>
      <w:r w:rsidRPr="003D66AA">
        <w:rPr>
          <w:sz w:val="28"/>
          <w:szCs w:val="28"/>
        </w:rPr>
        <w:t xml:space="preserve">Настоящая программа - директивный документ, разработанный с учетом государственного, регионального, муниципального заказов и исходного состояния ДОУ, содержащий систему мероприятий, направленных на достижение поставленных целей. </w:t>
      </w:r>
    </w:p>
    <w:p w:rsidR="003D66AA" w:rsidRPr="003D66AA" w:rsidRDefault="003D66AA" w:rsidP="003D66AA">
      <w:pPr>
        <w:pStyle w:val="Default"/>
        <w:ind w:firstLine="426"/>
        <w:jc w:val="both"/>
        <w:rPr>
          <w:sz w:val="28"/>
          <w:szCs w:val="28"/>
        </w:rPr>
      </w:pPr>
      <w:r w:rsidRPr="003D66AA">
        <w:rPr>
          <w:sz w:val="28"/>
          <w:szCs w:val="28"/>
        </w:rPr>
        <w:t xml:space="preserve">Разрабатывая данную программу, мы определили несколько принципиальных позиций, которые легли в основу этого стратегического документа: </w:t>
      </w:r>
    </w:p>
    <w:p w:rsidR="003D66AA" w:rsidRPr="003D66AA" w:rsidRDefault="003D66AA" w:rsidP="003D66AA">
      <w:pPr>
        <w:pStyle w:val="Default"/>
        <w:spacing w:after="27"/>
        <w:ind w:firstLine="426"/>
        <w:jc w:val="both"/>
        <w:rPr>
          <w:sz w:val="28"/>
          <w:szCs w:val="28"/>
        </w:rPr>
      </w:pPr>
      <w:r w:rsidRPr="003D66AA">
        <w:rPr>
          <w:sz w:val="28"/>
          <w:szCs w:val="28"/>
        </w:rPr>
        <w:t xml:space="preserve">1. Программа развития детского сада задает общие направления, описывает наиболее общие процессы, определяет закономерности, а оперативные действия будут прописаны в текущем плане работы. </w:t>
      </w:r>
    </w:p>
    <w:p w:rsidR="003D66AA" w:rsidRPr="003D66AA" w:rsidRDefault="003D66AA" w:rsidP="003D66AA">
      <w:pPr>
        <w:pStyle w:val="Default"/>
        <w:spacing w:after="27"/>
        <w:ind w:firstLine="426"/>
        <w:jc w:val="both"/>
        <w:rPr>
          <w:sz w:val="28"/>
          <w:szCs w:val="28"/>
        </w:rPr>
      </w:pPr>
      <w:r w:rsidRPr="003D66AA">
        <w:rPr>
          <w:sz w:val="28"/>
          <w:szCs w:val="28"/>
        </w:rPr>
        <w:t xml:space="preserve">2. Выбор стратегических направлений (проектов) развития детского сада, его миссия, стратегическая цель и проблемно-ориентированный анализ обусловил выбор групп задач, определяющих приоритетные направления деятельности и предполагаемый результат. </w:t>
      </w:r>
    </w:p>
    <w:p w:rsidR="003D66AA" w:rsidRPr="003D66AA" w:rsidRDefault="003D66AA" w:rsidP="003D66AA">
      <w:pPr>
        <w:pStyle w:val="Default"/>
        <w:ind w:firstLine="426"/>
        <w:jc w:val="both"/>
        <w:rPr>
          <w:sz w:val="28"/>
          <w:szCs w:val="28"/>
        </w:rPr>
      </w:pPr>
      <w:r w:rsidRPr="003D66AA">
        <w:rPr>
          <w:sz w:val="28"/>
          <w:szCs w:val="28"/>
        </w:rPr>
        <w:t xml:space="preserve">3. Мы рассматриваем программу развития детского сада как управленческий документ, концептуально определяющий стратегические и тактические цели, задачи способы (механизмы) их реализации. </w:t>
      </w:r>
    </w:p>
    <w:p w:rsidR="003D66AA" w:rsidRPr="003D66AA" w:rsidRDefault="003D66AA" w:rsidP="003D66AA">
      <w:pPr>
        <w:pStyle w:val="Default"/>
        <w:ind w:firstLine="426"/>
        <w:jc w:val="both"/>
        <w:rPr>
          <w:sz w:val="28"/>
          <w:szCs w:val="28"/>
        </w:rPr>
      </w:pPr>
      <w:r w:rsidRPr="003D66AA">
        <w:rPr>
          <w:sz w:val="28"/>
          <w:szCs w:val="28"/>
        </w:rPr>
        <w:t xml:space="preserve">Программа развития осуществляет три основные функции: </w:t>
      </w:r>
    </w:p>
    <w:p w:rsidR="003D66AA" w:rsidRPr="003D66AA" w:rsidRDefault="003D66AA" w:rsidP="003D66AA">
      <w:pPr>
        <w:pStyle w:val="Default"/>
        <w:ind w:firstLine="426"/>
        <w:jc w:val="both"/>
        <w:rPr>
          <w:sz w:val="28"/>
          <w:szCs w:val="28"/>
        </w:rPr>
      </w:pPr>
      <w:r w:rsidRPr="003D66AA">
        <w:rPr>
          <w:sz w:val="28"/>
          <w:szCs w:val="28"/>
        </w:rPr>
        <w:t xml:space="preserve">1. Определяет общую стратегию развития детского сада. </w:t>
      </w:r>
    </w:p>
    <w:p w:rsidR="003D66AA" w:rsidRPr="003D66AA" w:rsidRDefault="003D66AA" w:rsidP="003D66AA">
      <w:pPr>
        <w:pStyle w:val="Default"/>
        <w:ind w:firstLine="426"/>
        <w:jc w:val="both"/>
        <w:rPr>
          <w:sz w:val="28"/>
          <w:szCs w:val="28"/>
        </w:rPr>
      </w:pPr>
      <w:r w:rsidRPr="003D66AA">
        <w:rPr>
          <w:sz w:val="28"/>
          <w:szCs w:val="28"/>
        </w:rPr>
        <w:t xml:space="preserve">2. Выделяет приоритетные направления работы. </w:t>
      </w:r>
    </w:p>
    <w:p w:rsidR="003D66AA" w:rsidRPr="003D66AA" w:rsidRDefault="003D66AA" w:rsidP="003D66AA">
      <w:pPr>
        <w:pStyle w:val="Default"/>
        <w:ind w:firstLine="426"/>
        <w:jc w:val="both"/>
        <w:rPr>
          <w:sz w:val="28"/>
          <w:szCs w:val="28"/>
        </w:rPr>
      </w:pPr>
      <w:r w:rsidRPr="003D66AA">
        <w:rPr>
          <w:sz w:val="28"/>
          <w:szCs w:val="28"/>
        </w:rPr>
        <w:t xml:space="preserve">3. Ориентирует действия на конечный результат с учетом ресурсного обеспечения (кадрового, материально-технического, информационного), согласованности действий коллектива, чувствительности управленческого аппарата. </w:t>
      </w:r>
    </w:p>
    <w:p w:rsidR="00781EA0" w:rsidRDefault="003D66AA" w:rsidP="003D66A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66AA">
        <w:rPr>
          <w:rFonts w:ascii="Times New Roman" w:hAnsi="Times New Roman" w:cs="Times New Roman"/>
          <w:sz w:val="28"/>
          <w:szCs w:val="28"/>
        </w:rPr>
        <w:t xml:space="preserve">Программа развития (далее Программа) показывает технологический механизм </w:t>
      </w:r>
      <w:r w:rsidR="00781EA0">
        <w:rPr>
          <w:rFonts w:ascii="Times New Roman" w:hAnsi="Times New Roman" w:cs="Times New Roman"/>
          <w:sz w:val="28"/>
          <w:szCs w:val="28"/>
        </w:rPr>
        <w:t>перехода МДОБУ «Детский сад № 28</w:t>
      </w:r>
      <w:r w:rsidRPr="003D66AA">
        <w:rPr>
          <w:rFonts w:ascii="Times New Roman" w:hAnsi="Times New Roman" w:cs="Times New Roman"/>
          <w:sz w:val="28"/>
          <w:szCs w:val="28"/>
        </w:rPr>
        <w:t>» в новое качественное состояние, соответствующее новым задачам модернизации образования, удовлетворяющий потребности социума</w:t>
      </w:r>
      <w:r w:rsidR="00781EA0">
        <w:rPr>
          <w:rFonts w:ascii="Times New Roman" w:hAnsi="Times New Roman" w:cs="Times New Roman"/>
          <w:sz w:val="28"/>
          <w:szCs w:val="28"/>
        </w:rPr>
        <w:t xml:space="preserve"> и рынка образовательных услуг.</w:t>
      </w:r>
    </w:p>
    <w:p w:rsidR="003D66AA" w:rsidRPr="003D66AA" w:rsidRDefault="003D66AA" w:rsidP="003D66A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D66AA">
        <w:rPr>
          <w:rFonts w:ascii="Times New Roman" w:hAnsi="Times New Roman" w:cs="Times New Roman"/>
          <w:sz w:val="28"/>
          <w:szCs w:val="28"/>
        </w:rPr>
        <w:t xml:space="preserve">Данный переход происходит путем осуществления системных изменений (нововведений) в основных сферах и направлениях жизнедеятельности детского сада и его внешних связях. Программа является основой для обеспечения развития сада как целостной, саморазвивающейся системы, способной инициировать, поддерживать и реализовывать позитивные изменения в различных сферах. </w:t>
      </w:r>
      <w:proofErr w:type="gramStart"/>
      <w:r w:rsidRPr="003D66AA">
        <w:rPr>
          <w:rFonts w:ascii="Times New Roman" w:hAnsi="Times New Roman" w:cs="Times New Roman"/>
          <w:sz w:val="28"/>
          <w:szCs w:val="28"/>
        </w:rPr>
        <w:t>Заявленные в Программе цели, задачи, направления деятельности являются актуальными для практики в ближайшие 5 лет.</w:t>
      </w:r>
      <w:proofErr w:type="gramEnd"/>
    </w:p>
    <w:p w:rsidR="003D66AA" w:rsidRDefault="003D66AA" w:rsidP="00EA3C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1EA0" w:rsidRDefault="00781EA0" w:rsidP="00EA3C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1EA0" w:rsidRDefault="00781EA0" w:rsidP="00EA3C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1EA0" w:rsidRDefault="00781EA0" w:rsidP="00EA3C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1EA0" w:rsidRDefault="00781EA0" w:rsidP="00EA3C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1EA0" w:rsidRDefault="00781EA0" w:rsidP="00EA3C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1EA0" w:rsidRDefault="00781EA0" w:rsidP="00EA3C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1EA0" w:rsidRDefault="00781EA0" w:rsidP="00EA3C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3CC9" w:rsidRPr="00EA3CC9" w:rsidRDefault="003D66AA" w:rsidP="00EA3CC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</w:t>
      </w:r>
      <w:r w:rsidR="00EA3CC9" w:rsidRPr="00EA3CC9">
        <w:rPr>
          <w:rFonts w:ascii="Times New Roman" w:eastAsia="Calibri" w:hAnsi="Times New Roman" w:cs="Times New Roman"/>
          <w:b/>
          <w:sz w:val="28"/>
          <w:szCs w:val="28"/>
        </w:rPr>
        <w:t>арактеристика текущего состояния учреждения.</w:t>
      </w:r>
    </w:p>
    <w:p w:rsidR="00EA3CC9" w:rsidRPr="00EA3CC9" w:rsidRDefault="00EA3CC9" w:rsidP="00EA3C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3CC9" w:rsidRPr="00EA3CC9" w:rsidRDefault="00EA3CC9" w:rsidP="00EA3C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3CC9">
        <w:rPr>
          <w:rFonts w:ascii="Times New Roman" w:eastAsia="Calibri" w:hAnsi="Times New Roman" w:cs="Times New Roman"/>
          <w:b/>
          <w:sz w:val="28"/>
          <w:szCs w:val="28"/>
        </w:rPr>
        <w:t>Информационная справка о МДОБУ.</w:t>
      </w:r>
    </w:p>
    <w:p w:rsidR="00EA3CC9" w:rsidRPr="00EA3CC9" w:rsidRDefault="00EA3CC9" w:rsidP="00EA3CC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A3CC9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EA3CC9" w:rsidRPr="00EA3CC9" w:rsidRDefault="00EA3CC9" w:rsidP="00EA3C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Муниципальное дошкольное образовательное бюджетное учреждение «Детский сад № 28 «Аленький цветочек» </w:t>
      </w:r>
      <w:r w:rsidRPr="00EA3CC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комбинированного вида</w:t>
      </w:r>
      <w:r w:rsidRPr="00EA3CC9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»</w:t>
      </w:r>
      <w:r w:rsidRPr="00EA3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по тексту - МДОБУ)</w:t>
      </w:r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 функционирует с </w:t>
      </w:r>
      <w:r>
        <w:rPr>
          <w:rFonts w:ascii="Times New Roman" w:eastAsia="Calibri" w:hAnsi="Times New Roman" w:cs="Times New Roman"/>
          <w:sz w:val="28"/>
          <w:szCs w:val="28"/>
        </w:rPr>
        <w:t>6 марта 1986 года.</w:t>
      </w:r>
    </w:p>
    <w:p w:rsidR="00EA3CC9" w:rsidRPr="00EA3CC9" w:rsidRDefault="00EA3CC9" w:rsidP="00EA3CC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3CC9">
        <w:rPr>
          <w:rFonts w:ascii="Times New Roman" w:eastAsia="Calibri" w:hAnsi="Times New Roman" w:cs="Times New Roman"/>
          <w:sz w:val="28"/>
          <w:szCs w:val="28"/>
        </w:rPr>
        <w:tab/>
      </w:r>
      <w:r w:rsidRPr="00EA3CC9">
        <w:rPr>
          <w:rFonts w:ascii="Times New Roman" w:eastAsia="Calibri" w:hAnsi="Times New Roman" w:cs="Times New Roman"/>
          <w:b/>
          <w:sz w:val="28"/>
          <w:szCs w:val="28"/>
        </w:rPr>
        <w:t>Правоустанавливающие документы МДОБУ:</w:t>
      </w:r>
    </w:p>
    <w:p w:rsidR="00EA3CC9" w:rsidRPr="00EA3CC9" w:rsidRDefault="00EA3CC9" w:rsidP="00EA3C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b/>
          <w:sz w:val="28"/>
          <w:szCs w:val="28"/>
        </w:rPr>
        <w:t>Устав.</w:t>
      </w:r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 Действующий устав МДОБУ утвержден постановлением администрации города Ми</w:t>
      </w:r>
      <w:r w:rsidR="00CD3E83">
        <w:rPr>
          <w:rFonts w:ascii="Times New Roman" w:eastAsia="Calibri" w:hAnsi="Times New Roman" w:cs="Times New Roman"/>
          <w:sz w:val="28"/>
          <w:szCs w:val="28"/>
        </w:rPr>
        <w:t>нусинска от 14.05.2018 г. №АГ-2379</w:t>
      </w:r>
      <w:r w:rsidRPr="00EA3CC9">
        <w:rPr>
          <w:rFonts w:ascii="Times New Roman" w:eastAsia="Calibri" w:hAnsi="Times New Roman" w:cs="Times New Roman"/>
          <w:sz w:val="28"/>
          <w:szCs w:val="28"/>
        </w:rPr>
        <w:t>-п</w:t>
      </w:r>
    </w:p>
    <w:p w:rsidR="00EA3CC9" w:rsidRPr="00EA3CC9" w:rsidRDefault="00EA3CC9" w:rsidP="00EA3C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b/>
          <w:sz w:val="28"/>
          <w:szCs w:val="28"/>
        </w:rPr>
        <w:t>Лицензия</w:t>
      </w:r>
      <w:r w:rsidRPr="00EA3CC9">
        <w:rPr>
          <w:rFonts w:ascii="Times New Roman" w:eastAsia="Calibri" w:hAnsi="Times New Roman" w:cs="Times New Roman"/>
          <w:sz w:val="28"/>
          <w:szCs w:val="28"/>
        </w:rPr>
        <w:t>(бессрочная) на осуществление образовательной деятельности выданной службой по контролю в области образования К</w:t>
      </w:r>
      <w:r w:rsidR="00CD3E83">
        <w:rPr>
          <w:rFonts w:ascii="Times New Roman" w:eastAsia="Calibri" w:hAnsi="Times New Roman" w:cs="Times New Roman"/>
          <w:sz w:val="28"/>
          <w:szCs w:val="28"/>
        </w:rPr>
        <w:t>расноярского края № 6931-л от 16.05.2012</w:t>
      </w:r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 года. </w:t>
      </w:r>
    </w:p>
    <w:p w:rsidR="00EA3CC9" w:rsidRPr="00EA3CC9" w:rsidRDefault="00EA3CC9" w:rsidP="00EA3C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b/>
          <w:sz w:val="28"/>
          <w:szCs w:val="28"/>
        </w:rPr>
        <w:t>Свидетельство о внесении записи в ЕГРЮЛ</w:t>
      </w:r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.  Основной государственный регистрационный номер: </w:t>
      </w:r>
      <w:r w:rsidR="00CD3E83">
        <w:rPr>
          <w:rFonts w:ascii="Times New Roman" w:eastAsia="Calibri" w:hAnsi="Times New Roman" w:cs="Times New Roman"/>
          <w:sz w:val="28"/>
          <w:szCs w:val="28"/>
        </w:rPr>
        <w:t>1022401537322</w:t>
      </w:r>
      <w:r w:rsidR="00CD3E83" w:rsidRPr="00EA3CC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A3CC9" w:rsidRDefault="00EA3CC9" w:rsidP="00EA3C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b/>
          <w:sz w:val="28"/>
          <w:szCs w:val="28"/>
        </w:rPr>
        <w:t>Свидетельство о регистрации в налоговом органе</w:t>
      </w:r>
      <w:r w:rsidRPr="00EA3CC9">
        <w:rPr>
          <w:rFonts w:ascii="Times New Roman" w:eastAsia="Calibri" w:hAnsi="Times New Roman" w:cs="Times New Roman"/>
          <w:sz w:val="28"/>
          <w:szCs w:val="28"/>
        </w:rPr>
        <w:t>. Основной государственный регистрационный номер:</w:t>
      </w:r>
      <w:r>
        <w:rPr>
          <w:rFonts w:ascii="Times New Roman" w:eastAsia="Calibri" w:hAnsi="Times New Roman" w:cs="Times New Roman"/>
          <w:sz w:val="28"/>
          <w:szCs w:val="28"/>
        </w:rPr>
        <w:t xml:space="preserve"> 1022401537322</w:t>
      </w:r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A3CC9" w:rsidRPr="00EA3CC9" w:rsidRDefault="00EA3CC9" w:rsidP="00EA3C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sz w:val="28"/>
          <w:szCs w:val="28"/>
        </w:rPr>
        <w:t>ИНН/КПП 24550</w:t>
      </w:r>
      <w:r>
        <w:rPr>
          <w:rFonts w:ascii="Times New Roman" w:eastAsia="Calibri" w:hAnsi="Times New Roman" w:cs="Times New Roman"/>
          <w:sz w:val="28"/>
          <w:szCs w:val="28"/>
        </w:rPr>
        <w:t>34</w:t>
      </w:r>
      <w:r w:rsidR="00CD3E83">
        <w:rPr>
          <w:rFonts w:ascii="Times New Roman" w:eastAsia="Calibri" w:hAnsi="Times New Roman" w:cs="Times New Roman"/>
          <w:sz w:val="28"/>
          <w:szCs w:val="28"/>
        </w:rPr>
        <w:t>479372</w:t>
      </w:r>
      <w:r w:rsidRPr="00EA3CC9">
        <w:rPr>
          <w:rFonts w:ascii="Times New Roman" w:eastAsia="Calibri" w:hAnsi="Times New Roman" w:cs="Times New Roman"/>
          <w:sz w:val="28"/>
          <w:szCs w:val="28"/>
        </w:rPr>
        <w:t>/245501001</w:t>
      </w:r>
    </w:p>
    <w:p w:rsidR="00EA3CC9" w:rsidRDefault="00EA3CC9" w:rsidP="00EA3C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b/>
          <w:sz w:val="28"/>
          <w:szCs w:val="28"/>
        </w:rPr>
        <w:t>Контакты.</w:t>
      </w:r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 Адрес (юридический и фактический адреса совпадают): Россия, Красноярский край, город Минусинск, ул. Народная, 31 «А»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D60F05" w:rsidRPr="00D60F05">
        <w:t xml:space="preserve"> </w:t>
      </w:r>
    </w:p>
    <w:p w:rsidR="00EA3CC9" w:rsidRPr="00EA3CC9" w:rsidRDefault="00EA3CC9" w:rsidP="00EA3C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sz w:val="28"/>
          <w:szCs w:val="28"/>
        </w:rPr>
        <w:t>Телефон: 8 (39132) 4-01-58</w:t>
      </w:r>
    </w:p>
    <w:p w:rsidR="00EA3CC9" w:rsidRPr="00991E73" w:rsidRDefault="00EA3CC9" w:rsidP="00D60F0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60F05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D60F05">
        <w:rPr>
          <w:rFonts w:ascii="Times New Roman" w:eastAsia="Calibri" w:hAnsi="Times New Roman" w:cs="Times New Roman"/>
          <w:sz w:val="28"/>
          <w:szCs w:val="28"/>
          <w:lang w:val="de-DE"/>
        </w:rPr>
        <w:t>-</w:t>
      </w:r>
      <w:r w:rsidRPr="00D60F05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D60F05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: </w:t>
      </w:r>
      <w:proofErr w:type="spellStart"/>
      <w:r w:rsidR="00D60F05" w:rsidRPr="00D60F05">
        <w:rPr>
          <w:rFonts w:ascii="Times New Roman" w:eastAsia="Calibri" w:hAnsi="Times New Roman" w:cs="Times New Roman"/>
          <w:sz w:val="28"/>
          <w:szCs w:val="28"/>
          <w:lang w:val="en-US"/>
        </w:rPr>
        <w:t>dsalenki</w:t>
      </w:r>
      <w:proofErr w:type="spellEnd"/>
      <w:r w:rsidR="00D60F05" w:rsidRPr="00991E73">
        <w:rPr>
          <w:rFonts w:ascii="Times New Roman" w:eastAsia="Calibri" w:hAnsi="Times New Roman" w:cs="Times New Roman"/>
          <w:sz w:val="28"/>
          <w:szCs w:val="28"/>
        </w:rPr>
        <w:t>28@</w:t>
      </w:r>
      <w:proofErr w:type="spellStart"/>
      <w:r w:rsidR="00D60F05" w:rsidRPr="00D60F05">
        <w:rPr>
          <w:rFonts w:ascii="Times New Roman" w:eastAsia="Calibri" w:hAnsi="Times New Roman" w:cs="Times New Roman"/>
          <w:sz w:val="28"/>
          <w:szCs w:val="28"/>
          <w:lang w:val="en-US"/>
        </w:rPr>
        <w:t>yandex</w:t>
      </w:r>
      <w:proofErr w:type="spellEnd"/>
      <w:r w:rsidR="00D60F05" w:rsidRPr="00991E73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="00D60F05" w:rsidRPr="00D60F05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</w:p>
    <w:p w:rsidR="00EA3CC9" w:rsidRPr="00D60F05" w:rsidRDefault="00EA3CC9" w:rsidP="00D60F0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0F05">
        <w:rPr>
          <w:rFonts w:ascii="Times New Roman" w:eastAsia="Calibri" w:hAnsi="Times New Roman" w:cs="Times New Roman"/>
          <w:sz w:val="28"/>
          <w:szCs w:val="28"/>
        </w:rPr>
        <w:t xml:space="preserve">Официальный сайт: </w:t>
      </w:r>
      <w:r w:rsidR="00D60F05" w:rsidRPr="00D60F05">
        <w:rPr>
          <w:rFonts w:ascii="Times New Roman" w:eastAsia="Calibri" w:hAnsi="Times New Roman" w:cs="Times New Roman"/>
          <w:sz w:val="28"/>
          <w:szCs w:val="28"/>
        </w:rPr>
        <w:t>http://alenki28.bdu.su</w:t>
      </w:r>
    </w:p>
    <w:p w:rsidR="00EA3CC9" w:rsidRPr="00EA3CC9" w:rsidRDefault="00EA3CC9" w:rsidP="00EA3C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Заведующий: </w:t>
      </w:r>
      <w:proofErr w:type="spellStart"/>
      <w:r w:rsidRPr="00EA3CC9">
        <w:rPr>
          <w:rFonts w:ascii="Times New Roman" w:eastAsia="Calibri" w:hAnsi="Times New Roman" w:cs="Times New Roman"/>
          <w:sz w:val="28"/>
          <w:szCs w:val="28"/>
        </w:rPr>
        <w:t>Чмыхало</w:t>
      </w:r>
      <w:proofErr w:type="spellEnd"/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 Юлия Сергеевна</w:t>
      </w:r>
    </w:p>
    <w:p w:rsidR="00EA3CC9" w:rsidRPr="00EA3CC9" w:rsidRDefault="00EA3CC9" w:rsidP="00EA3CC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3CC9" w:rsidRPr="00EA3CC9" w:rsidRDefault="00EA3CC9" w:rsidP="00EA3CC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3CC9">
        <w:rPr>
          <w:rFonts w:ascii="Times New Roman" w:eastAsia="Calibri" w:hAnsi="Times New Roman" w:cs="Times New Roman"/>
          <w:b/>
          <w:sz w:val="28"/>
          <w:szCs w:val="28"/>
        </w:rPr>
        <w:t>Условия обучения и воспитания в МДОБУ.</w:t>
      </w:r>
    </w:p>
    <w:p w:rsidR="005D228E" w:rsidRPr="00685D05" w:rsidRDefault="005D228E" w:rsidP="005D228E">
      <w:pPr>
        <w:pStyle w:val="Default"/>
        <w:ind w:firstLine="360"/>
        <w:jc w:val="both"/>
        <w:rPr>
          <w:sz w:val="28"/>
          <w:szCs w:val="28"/>
        </w:rPr>
      </w:pPr>
      <w:r w:rsidRPr="00685D05">
        <w:rPr>
          <w:sz w:val="28"/>
          <w:szCs w:val="28"/>
        </w:rPr>
        <w:t>Помещение ДОУ находится в отдельно стоящем типовом двухэтажном здании. Имеется собстве</w:t>
      </w:r>
      <w:r>
        <w:rPr>
          <w:sz w:val="28"/>
          <w:szCs w:val="28"/>
        </w:rPr>
        <w:t>нная территория для прогулок, 13</w:t>
      </w:r>
      <w:r w:rsidRPr="00685D05">
        <w:rPr>
          <w:sz w:val="28"/>
          <w:szCs w:val="28"/>
        </w:rPr>
        <w:t xml:space="preserve"> обустроенных прогулочных веранд, игровое и спортивное оборудование</w:t>
      </w:r>
      <w:r>
        <w:rPr>
          <w:sz w:val="28"/>
          <w:szCs w:val="28"/>
        </w:rPr>
        <w:t>.</w:t>
      </w:r>
      <w:r w:rsidRPr="00685D05">
        <w:rPr>
          <w:sz w:val="28"/>
          <w:szCs w:val="28"/>
        </w:rPr>
        <w:t xml:space="preserve"> </w:t>
      </w:r>
    </w:p>
    <w:p w:rsidR="00EA3CC9" w:rsidRDefault="00EA3CC9" w:rsidP="00EA3C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Основной структурной единицей МДОБУ является группа детей дошкольного возраста. </w:t>
      </w:r>
    </w:p>
    <w:p w:rsidR="00EA3CC9" w:rsidRPr="00EA3CC9" w:rsidRDefault="00EA3CC9" w:rsidP="00EA3C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A3CC9">
        <w:rPr>
          <w:rFonts w:ascii="Times New Roman" w:eastAsia="Calibri" w:hAnsi="Times New Roman" w:cs="Times New Roman"/>
          <w:sz w:val="28"/>
          <w:szCs w:val="28"/>
          <w:u w:val="single"/>
        </w:rPr>
        <w:t>Характеристика контингента воспитанников.</w:t>
      </w:r>
    </w:p>
    <w:p w:rsidR="00EA3CC9" w:rsidRPr="00EA3CC9" w:rsidRDefault="00EA3CC9" w:rsidP="00EA3C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sz w:val="28"/>
          <w:szCs w:val="28"/>
        </w:rPr>
        <w:t>Численный состав контингента воспитанников:</w:t>
      </w:r>
    </w:p>
    <w:p w:rsidR="00EA3CC9" w:rsidRPr="00D60F05" w:rsidRDefault="00D60F05" w:rsidP="00CD3E83">
      <w:pPr>
        <w:pStyle w:val="a4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F05">
        <w:rPr>
          <w:rFonts w:ascii="Times New Roman" w:eastAsia="Calibri" w:hAnsi="Times New Roman" w:cs="Times New Roman"/>
          <w:sz w:val="28"/>
          <w:szCs w:val="28"/>
        </w:rPr>
        <w:t>общий – 181</w:t>
      </w:r>
      <w:r w:rsidR="00EA3CC9" w:rsidRPr="00D60F05">
        <w:rPr>
          <w:rFonts w:ascii="Times New Roman" w:eastAsia="Calibri" w:hAnsi="Times New Roman" w:cs="Times New Roman"/>
          <w:sz w:val="28"/>
          <w:szCs w:val="28"/>
        </w:rPr>
        <w:t xml:space="preserve"> человек;</w:t>
      </w:r>
    </w:p>
    <w:p w:rsidR="00EA3CC9" w:rsidRPr="00D60F05" w:rsidRDefault="00D60F05" w:rsidP="00CD3E83">
      <w:pPr>
        <w:pStyle w:val="a4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F05">
        <w:rPr>
          <w:rFonts w:ascii="Times New Roman" w:eastAsia="Calibri" w:hAnsi="Times New Roman" w:cs="Times New Roman"/>
          <w:sz w:val="28"/>
          <w:szCs w:val="28"/>
        </w:rPr>
        <w:t>дошкольные группы – 131</w:t>
      </w:r>
      <w:r w:rsidR="00EA3CC9" w:rsidRPr="00D60F05">
        <w:rPr>
          <w:rFonts w:ascii="Times New Roman" w:eastAsia="Calibri" w:hAnsi="Times New Roman" w:cs="Times New Roman"/>
          <w:sz w:val="28"/>
          <w:szCs w:val="28"/>
        </w:rPr>
        <w:t xml:space="preserve"> человека;</w:t>
      </w:r>
    </w:p>
    <w:p w:rsidR="00EA3CC9" w:rsidRDefault="00EA3CC9" w:rsidP="00CD3E83">
      <w:pPr>
        <w:pStyle w:val="a4"/>
        <w:numPr>
          <w:ilvl w:val="0"/>
          <w:numId w:val="1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3E83">
        <w:rPr>
          <w:rFonts w:ascii="Times New Roman" w:eastAsia="Calibri" w:hAnsi="Times New Roman" w:cs="Times New Roman"/>
          <w:sz w:val="28"/>
          <w:szCs w:val="28"/>
        </w:rPr>
        <w:t>гр</w:t>
      </w:r>
      <w:r w:rsidR="00D60F05">
        <w:rPr>
          <w:rFonts w:ascii="Times New Roman" w:eastAsia="Calibri" w:hAnsi="Times New Roman" w:cs="Times New Roman"/>
          <w:sz w:val="28"/>
          <w:szCs w:val="28"/>
        </w:rPr>
        <w:t>уппы детей раннего возраста – 50</w:t>
      </w:r>
      <w:r w:rsidRPr="00CD3E83">
        <w:rPr>
          <w:rFonts w:ascii="Times New Roman" w:eastAsia="Calibri" w:hAnsi="Times New Roman" w:cs="Times New Roman"/>
          <w:sz w:val="28"/>
          <w:szCs w:val="28"/>
        </w:rPr>
        <w:t xml:space="preserve"> человек.</w:t>
      </w:r>
    </w:p>
    <w:p w:rsidR="00EA3CC9" w:rsidRPr="00EA3CC9" w:rsidRDefault="00EA3CC9" w:rsidP="00EA3C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A3CC9">
        <w:rPr>
          <w:rFonts w:ascii="Times New Roman" w:eastAsia="Calibri" w:hAnsi="Times New Roman" w:cs="Times New Roman"/>
          <w:sz w:val="28"/>
          <w:szCs w:val="28"/>
          <w:u w:val="single"/>
        </w:rPr>
        <w:t>Наполняемость в группах:</w:t>
      </w:r>
    </w:p>
    <w:tbl>
      <w:tblPr>
        <w:tblStyle w:val="2"/>
        <w:tblW w:w="0" w:type="auto"/>
        <w:tblInd w:w="66" w:type="dxa"/>
        <w:tblLook w:val="04A0" w:firstRow="1" w:lastRow="0" w:firstColumn="1" w:lastColumn="0" w:noHBand="0" w:noVBand="1"/>
      </w:tblPr>
      <w:tblGrid>
        <w:gridCol w:w="4755"/>
        <w:gridCol w:w="4750"/>
      </w:tblGrid>
      <w:tr w:rsidR="00CD3E83" w:rsidRPr="00CD3E83" w:rsidTr="00CD3E83">
        <w:tc>
          <w:tcPr>
            <w:tcW w:w="4755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возрастной группы</w:t>
            </w:r>
          </w:p>
        </w:tc>
        <w:tc>
          <w:tcPr>
            <w:tcW w:w="475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</w:tc>
      </w:tr>
      <w:tr w:rsidR="00CD3E83" w:rsidRPr="00CD3E83" w:rsidTr="00CD3E83">
        <w:tc>
          <w:tcPr>
            <w:tcW w:w="4755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 xml:space="preserve"> группа раннего возраста (2 – 3 лет)</w:t>
            </w:r>
          </w:p>
        </w:tc>
        <w:tc>
          <w:tcPr>
            <w:tcW w:w="475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3E83" w:rsidRPr="00CD3E83" w:rsidTr="00CD3E83">
        <w:tc>
          <w:tcPr>
            <w:tcW w:w="4755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Средняя группа (4 – 5 лет)</w:t>
            </w:r>
          </w:p>
        </w:tc>
        <w:tc>
          <w:tcPr>
            <w:tcW w:w="475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3E83" w:rsidRPr="00CD3E83" w:rsidTr="00CD3E83">
        <w:tc>
          <w:tcPr>
            <w:tcW w:w="4755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Старшая группа (5 – 6 лет)</w:t>
            </w:r>
          </w:p>
        </w:tc>
        <w:tc>
          <w:tcPr>
            <w:tcW w:w="475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D3E83" w:rsidRPr="00CD3E83" w:rsidTr="00CD3E83">
        <w:tc>
          <w:tcPr>
            <w:tcW w:w="4755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(6 – 7 лет)</w:t>
            </w:r>
          </w:p>
        </w:tc>
        <w:tc>
          <w:tcPr>
            <w:tcW w:w="475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D3E83" w:rsidRPr="00CD3E83" w:rsidTr="00CD3E83">
        <w:tc>
          <w:tcPr>
            <w:tcW w:w="4755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Разновозрастная группа (5 – 7 лет)</w:t>
            </w:r>
          </w:p>
        </w:tc>
        <w:tc>
          <w:tcPr>
            <w:tcW w:w="475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D3E83" w:rsidRDefault="00CD3E83" w:rsidP="00EA3C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5D05" w:rsidRDefault="00685D05" w:rsidP="00EA3C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3E83" w:rsidRDefault="00CD3E83" w:rsidP="00EA3C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3"/>
        <w:tblW w:w="9540" w:type="dxa"/>
        <w:tblInd w:w="66" w:type="dxa"/>
        <w:tblLook w:val="04A0" w:firstRow="1" w:lastRow="0" w:firstColumn="1" w:lastColumn="0" w:noHBand="0" w:noVBand="1"/>
      </w:tblPr>
      <w:tblGrid>
        <w:gridCol w:w="609"/>
        <w:gridCol w:w="7371"/>
        <w:gridCol w:w="1560"/>
      </w:tblGrid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CD3E83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</w:rPr>
              <w:t>Направленность возрастной группы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highlight w:val="yellow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</w:rPr>
              <w:t>Количество детей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«Тюльпан»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средняя группа (4-5 лет) общеразвивающей направленности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 xml:space="preserve">«Подснежник» 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старшая группа (5-6 лет) компенсирующей направленности НОДА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«Ландыш»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старшая группа (5-6 лет) компенсирующей направленности ТНР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«Колокольчик»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средняя группа (4-5 лет) комбинированной направленности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«Жарки»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/>
              </w:rPr>
              <w:t>II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группа раннего возраста (2-3 лет) общеразвивающей направленности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«Лютики»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/>
              </w:rPr>
              <w:t>II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группа раннего возраста (2-3 лет) общеразвивающей направленности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«Василёк»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старшая группа (5-6 лет) компенсирующей направленности ЗПР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«Фиалка»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подготовительная группа (6-7 лет) компенсирующей направленности ТНР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«Ромашка»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подготовительная группа (6-7 лет) компенсирующей направленности ЗПР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«Солнышко»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>разновозрастная группа (6-7 лет) компенсирующей направленности РАС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«Нарцисс»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старшая группа (5-6 лет) компенсирующей направленности ТНР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«Незабудка»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подготовительная группа (6-7 лет) компенсирующей направленности ТНР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D3E83" w:rsidRPr="00CD3E83" w:rsidTr="00CD3E83">
        <w:tc>
          <w:tcPr>
            <w:tcW w:w="609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371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</w:rPr>
              <w:t>«Одуванчик»</w:t>
            </w:r>
            <w:r w:rsidRPr="00CD3E83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</w:rPr>
              <w:t xml:space="preserve"> подготовительная группа (6-7 лет) общеразвивающей направленности</w:t>
            </w:r>
          </w:p>
        </w:tc>
        <w:tc>
          <w:tcPr>
            <w:tcW w:w="1560" w:type="dxa"/>
          </w:tcPr>
          <w:p w:rsidR="00CD3E83" w:rsidRPr="00CD3E83" w:rsidRDefault="00CD3E83" w:rsidP="00CD3E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E8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CD3E83" w:rsidRDefault="00CD3E83" w:rsidP="00EA3C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3CC9" w:rsidRDefault="00EA3CC9" w:rsidP="00685D05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sz w:val="28"/>
          <w:szCs w:val="28"/>
        </w:rPr>
        <w:t>Групповые помещения оборудованы с учетом возрастных особенностей детей.</w:t>
      </w:r>
    </w:p>
    <w:p w:rsidR="00EA3CC9" w:rsidRPr="00EA3CC9" w:rsidRDefault="00EA3CC9" w:rsidP="00EA3C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Дошкольное учреждение рассчитано на </w:t>
      </w:r>
      <w:r w:rsidR="006D36B7" w:rsidRPr="006D36B7">
        <w:rPr>
          <w:rFonts w:ascii="Times New Roman" w:eastAsia="Calibri" w:hAnsi="Times New Roman" w:cs="Times New Roman"/>
          <w:sz w:val="28"/>
          <w:szCs w:val="28"/>
        </w:rPr>
        <w:t>230</w:t>
      </w:r>
      <w:r w:rsidRPr="006D36B7">
        <w:rPr>
          <w:rFonts w:ascii="Times New Roman" w:eastAsia="Calibri" w:hAnsi="Times New Roman" w:cs="Times New Roman"/>
          <w:sz w:val="28"/>
          <w:szCs w:val="28"/>
        </w:rPr>
        <w:t xml:space="preserve"> детей.</w:t>
      </w:r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 В учреж</w:t>
      </w:r>
      <w:r w:rsidR="003D11A0">
        <w:rPr>
          <w:rFonts w:ascii="Times New Roman" w:eastAsia="Calibri" w:hAnsi="Times New Roman" w:cs="Times New Roman"/>
          <w:sz w:val="28"/>
          <w:szCs w:val="28"/>
        </w:rPr>
        <w:t>дение принимаются дети от 2 до 7</w:t>
      </w:r>
      <w:r w:rsidRPr="00EA3CC9">
        <w:rPr>
          <w:rFonts w:ascii="Times New Roman" w:eastAsia="Calibri" w:hAnsi="Times New Roman" w:cs="Times New Roman"/>
          <w:sz w:val="28"/>
          <w:szCs w:val="28"/>
        </w:rPr>
        <w:t xml:space="preserve"> лет, проживающие </w:t>
      </w:r>
      <w:r w:rsidRPr="00EA3CC9">
        <w:rPr>
          <w:rFonts w:ascii="Times New Roman" w:eastAsia="Calibri" w:hAnsi="Times New Roman" w:cs="Times New Roman"/>
          <w:sz w:val="28"/>
          <w:szCs w:val="28"/>
          <w:lang w:bidi="ru-RU"/>
        </w:rPr>
        <w:t>территории города Минусинска. Группы комплектуются по одновозрастному принципу. В МДОБУ принимаются дети по путевкам управления образования, в группы компенсирующей и комбинированной направленности - по заключе</w:t>
      </w:r>
      <w:r w:rsidR="003D11A0">
        <w:rPr>
          <w:rFonts w:ascii="Times New Roman" w:eastAsia="Calibri" w:hAnsi="Times New Roman" w:cs="Times New Roman"/>
          <w:sz w:val="28"/>
          <w:szCs w:val="28"/>
          <w:lang w:bidi="ru-RU"/>
        </w:rPr>
        <w:t>нию ЦПМПК (центральная психолого</w:t>
      </w:r>
      <w:r w:rsidRPr="00EA3CC9">
        <w:rPr>
          <w:rFonts w:ascii="Times New Roman" w:eastAsia="Calibri" w:hAnsi="Times New Roman" w:cs="Times New Roman"/>
          <w:sz w:val="28"/>
          <w:szCs w:val="28"/>
          <w:lang w:bidi="ru-RU"/>
        </w:rPr>
        <w:t>- медико-педагогическая комиссия) и ТПМПК (территориальная психолого-медико-педагогическая комиссия)</w:t>
      </w:r>
      <w:r w:rsidRPr="00EA3CC9">
        <w:rPr>
          <w:rFonts w:ascii="Times New Roman" w:eastAsia="Calibri" w:hAnsi="Times New Roman" w:cs="Times New Roman"/>
          <w:b/>
          <w:sz w:val="28"/>
          <w:szCs w:val="28"/>
          <w:lang w:bidi="ru-RU"/>
        </w:rPr>
        <w:t>.</w:t>
      </w:r>
    </w:p>
    <w:p w:rsidR="00EA3CC9" w:rsidRPr="00EA3CC9" w:rsidRDefault="00EA3CC9" w:rsidP="00EA3CC9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3CC9">
        <w:rPr>
          <w:rFonts w:ascii="Times New Roman" w:eastAsia="Calibri" w:hAnsi="Times New Roman" w:cs="Times New Roman"/>
          <w:sz w:val="28"/>
          <w:szCs w:val="28"/>
        </w:rPr>
        <w:t>На сегодняшний день в МДОБУ имеется следующее оборудованные и оснащенные помещения:</w:t>
      </w:r>
    </w:p>
    <w:p w:rsidR="003D11A0" w:rsidRPr="003D11A0" w:rsidRDefault="003D11A0" w:rsidP="003D11A0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1A0">
        <w:rPr>
          <w:rFonts w:ascii="Times New Roman" w:eastAsia="Calibri" w:hAnsi="Times New Roman" w:cs="Times New Roman"/>
          <w:sz w:val="28"/>
          <w:szCs w:val="28"/>
        </w:rPr>
        <w:t>кабинет заведующего, музыкальный</w:t>
      </w:r>
      <w:r w:rsidR="00EA3CC9" w:rsidRPr="003D11A0">
        <w:rPr>
          <w:rFonts w:ascii="Times New Roman" w:eastAsia="Calibri" w:hAnsi="Times New Roman" w:cs="Times New Roman"/>
          <w:sz w:val="28"/>
          <w:szCs w:val="28"/>
        </w:rPr>
        <w:t xml:space="preserve"> зал, </w:t>
      </w:r>
      <w:r w:rsidRPr="003D11A0">
        <w:rPr>
          <w:rFonts w:ascii="Times New Roman" w:eastAsia="Calibri" w:hAnsi="Times New Roman" w:cs="Times New Roman"/>
          <w:sz w:val="28"/>
          <w:szCs w:val="28"/>
        </w:rPr>
        <w:t xml:space="preserve">спортивный зал, бассейн, </w:t>
      </w:r>
      <w:r w:rsidR="00EA3CC9" w:rsidRPr="003D11A0">
        <w:rPr>
          <w:rFonts w:ascii="Times New Roman" w:eastAsia="Calibri" w:hAnsi="Times New Roman" w:cs="Times New Roman"/>
          <w:sz w:val="28"/>
          <w:szCs w:val="28"/>
        </w:rPr>
        <w:t xml:space="preserve">кабинет педагога-психолога, </w:t>
      </w:r>
      <w:r w:rsidRPr="003D11A0">
        <w:rPr>
          <w:rFonts w:ascii="Times New Roman" w:eastAsia="Calibri" w:hAnsi="Times New Roman" w:cs="Times New Roman"/>
          <w:sz w:val="28"/>
          <w:szCs w:val="28"/>
        </w:rPr>
        <w:t>3 кабинета для учителей</w:t>
      </w:r>
      <w:r w:rsidR="00EA3CC9" w:rsidRPr="003D11A0">
        <w:rPr>
          <w:rFonts w:ascii="Times New Roman" w:eastAsia="Calibri" w:hAnsi="Times New Roman" w:cs="Times New Roman"/>
          <w:sz w:val="28"/>
          <w:szCs w:val="28"/>
        </w:rPr>
        <w:t>-л</w:t>
      </w:r>
      <w:r w:rsidRPr="003D11A0">
        <w:rPr>
          <w:rFonts w:ascii="Times New Roman" w:eastAsia="Calibri" w:hAnsi="Times New Roman" w:cs="Times New Roman"/>
          <w:sz w:val="28"/>
          <w:szCs w:val="28"/>
        </w:rPr>
        <w:t xml:space="preserve">огопедов, 2 кабинета для учителей-дефектологов, </w:t>
      </w:r>
      <w:r w:rsidR="00EA3CC9" w:rsidRPr="003D11A0">
        <w:rPr>
          <w:rFonts w:ascii="Times New Roman" w:eastAsia="Calibri" w:hAnsi="Times New Roman" w:cs="Times New Roman"/>
          <w:sz w:val="28"/>
          <w:szCs w:val="28"/>
        </w:rPr>
        <w:t>методический кабинет</w:t>
      </w:r>
      <w:r w:rsidRPr="003D11A0">
        <w:rPr>
          <w:rFonts w:ascii="Times New Roman" w:eastAsia="Calibri" w:hAnsi="Times New Roman" w:cs="Times New Roman"/>
          <w:sz w:val="28"/>
          <w:szCs w:val="28"/>
        </w:rPr>
        <w:t xml:space="preserve">, кабинет для социального педагога; </w:t>
      </w:r>
    </w:p>
    <w:p w:rsidR="003D11A0" w:rsidRPr="003D11A0" w:rsidRDefault="003D11A0" w:rsidP="003D11A0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1A0">
        <w:rPr>
          <w:rFonts w:ascii="Times New Roman" w:eastAsia="Calibri" w:hAnsi="Times New Roman" w:cs="Times New Roman"/>
          <w:sz w:val="28"/>
          <w:szCs w:val="28"/>
        </w:rPr>
        <w:t>в 13</w:t>
      </w:r>
      <w:r w:rsidR="00EA3CC9" w:rsidRPr="003D11A0">
        <w:rPr>
          <w:rFonts w:ascii="Times New Roman" w:eastAsia="Calibri" w:hAnsi="Times New Roman" w:cs="Times New Roman"/>
          <w:sz w:val="28"/>
          <w:szCs w:val="28"/>
        </w:rPr>
        <w:t xml:space="preserve"> групповых комнат с прие</w:t>
      </w:r>
      <w:r w:rsidRPr="003D11A0">
        <w:rPr>
          <w:rFonts w:ascii="Times New Roman" w:eastAsia="Calibri" w:hAnsi="Times New Roman" w:cs="Times New Roman"/>
          <w:sz w:val="28"/>
          <w:szCs w:val="28"/>
        </w:rPr>
        <w:t>мными для раздевания и сушки в</w:t>
      </w:r>
      <w:r w:rsidR="00EA3CC9" w:rsidRPr="003D11A0">
        <w:rPr>
          <w:rFonts w:ascii="Times New Roman" w:eastAsia="Calibri" w:hAnsi="Times New Roman" w:cs="Times New Roman"/>
          <w:sz w:val="28"/>
          <w:szCs w:val="28"/>
        </w:rPr>
        <w:t>ерхней одежды, буфетная</w:t>
      </w:r>
      <w:r w:rsidRPr="003D11A0">
        <w:rPr>
          <w:rFonts w:ascii="Times New Roman" w:eastAsia="Calibri" w:hAnsi="Times New Roman" w:cs="Times New Roman"/>
          <w:sz w:val="28"/>
          <w:szCs w:val="28"/>
        </w:rPr>
        <w:t>, из них в 11 группах имеются отдельные спальни</w:t>
      </w:r>
      <w:r w:rsidR="00EA3CC9" w:rsidRPr="003D11A0">
        <w:rPr>
          <w:rFonts w:ascii="Times New Roman" w:eastAsia="Calibri" w:hAnsi="Times New Roman" w:cs="Times New Roman"/>
          <w:sz w:val="28"/>
          <w:szCs w:val="28"/>
        </w:rPr>
        <w:t>;</w:t>
      </w:r>
      <w:r w:rsidRPr="003D11A0">
        <w:rPr>
          <w:rFonts w:ascii="Times New Roman" w:eastAsia="Calibri" w:hAnsi="Times New Roman" w:cs="Times New Roman"/>
          <w:sz w:val="28"/>
          <w:szCs w:val="28"/>
        </w:rPr>
        <w:t xml:space="preserve"> помещения для организации питания воспитанников, туалетные комнаты.</w:t>
      </w:r>
    </w:p>
    <w:p w:rsidR="003D11A0" w:rsidRPr="003D11A0" w:rsidRDefault="003D11A0" w:rsidP="003D11A0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1A0">
        <w:rPr>
          <w:rFonts w:ascii="Times New Roman" w:eastAsia="Calibri" w:hAnsi="Times New Roman" w:cs="Times New Roman"/>
          <w:sz w:val="28"/>
          <w:szCs w:val="28"/>
        </w:rPr>
        <w:t>медицинский кабинет, процедурный кабинет, процедурный кабинет, изолятор.</w:t>
      </w:r>
    </w:p>
    <w:p w:rsidR="00EA3CC9" w:rsidRPr="003D11A0" w:rsidRDefault="003D11A0" w:rsidP="003D11A0">
      <w:pPr>
        <w:pStyle w:val="a4"/>
        <w:numPr>
          <w:ilvl w:val="0"/>
          <w:numId w:val="1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11A0">
        <w:rPr>
          <w:rFonts w:ascii="Times New Roman" w:eastAsia="Calibri" w:hAnsi="Times New Roman" w:cs="Times New Roman"/>
          <w:sz w:val="28"/>
          <w:szCs w:val="28"/>
        </w:rPr>
        <w:t xml:space="preserve">санитарные комнаты с местом для приготовления дезинфицирующих растворов, подсобные помещения, </w:t>
      </w:r>
      <w:r w:rsidR="00EA3CC9" w:rsidRPr="003D11A0">
        <w:rPr>
          <w:rFonts w:ascii="Times New Roman" w:eastAsia="Calibri" w:hAnsi="Times New Roman" w:cs="Times New Roman"/>
          <w:sz w:val="28"/>
          <w:szCs w:val="28"/>
        </w:rPr>
        <w:t xml:space="preserve">прачечная. </w:t>
      </w:r>
    </w:p>
    <w:p w:rsidR="00EA3CC9" w:rsidRPr="003055A7" w:rsidRDefault="00EA3CC9" w:rsidP="003055A7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055A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Особенности образовательного процесса. </w:t>
      </w:r>
    </w:p>
    <w:p w:rsidR="00EA3CC9" w:rsidRPr="003055A7" w:rsidRDefault="00EA3CC9" w:rsidP="003055A7">
      <w:p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55A7">
        <w:rPr>
          <w:rFonts w:ascii="Times New Roman" w:eastAsia="Calibri" w:hAnsi="Times New Roman" w:cs="Times New Roman"/>
          <w:sz w:val="28"/>
          <w:szCs w:val="28"/>
        </w:rPr>
        <w:t xml:space="preserve">Содержание обучения и воспитания детей МДОБУ реализует следующие образовательные программы: </w:t>
      </w:r>
    </w:p>
    <w:p w:rsidR="003D11A0" w:rsidRPr="003D11A0" w:rsidRDefault="003D11A0" w:rsidP="003055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1A0">
        <w:rPr>
          <w:rFonts w:ascii="Times New Roman" w:hAnsi="Times New Roman" w:cs="Times New Roman"/>
          <w:sz w:val="28"/>
          <w:szCs w:val="28"/>
        </w:rPr>
        <w:t>Основной образовательной программы дошкольного образования МДОБУ «Детский сад № 28»;</w:t>
      </w:r>
    </w:p>
    <w:p w:rsidR="003D11A0" w:rsidRPr="003D11A0" w:rsidRDefault="003D11A0" w:rsidP="003055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1A0">
        <w:rPr>
          <w:rFonts w:ascii="Times New Roman" w:hAnsi="Times New Roman" w:cs="Times New Roman"/>
          <w:sz w:val="28"/>
          <w:szCs w:val="28"/>
        </w:rPr>
        <w:t>Адаптивной основной образовательной программы для детей с нарушениями опорно-двигательного аппарата</w:t>
      </w:r>
      <w:r w:rsidR="003055A7" w:rsidRPr="003055A7">
        <w:rPr>
          <w:rFonts w:ascii="Times New Roman" w:hAnsi="Times New Roman" w:cs="Times New Roman"/>
          <w:sz w:val="28"/>
          <w:szCs w:val="28"/>
        </w:rPr>
        <w:t xml:space="preserve"> </w:t>
      </w:r>
      <w:r w:rsidR="003055A7" w:rsidRPr="003D11A0">
        <w:rPr>
          <w:rFonts w:ascii="Times New Roman" w:hAnsi="Times New Roman" w:cs="Times New Roman"/>
          <w:sz w:val="28"/>
          <w:szCs w:val="28"/>
        </w:rPr>
        <w:t>МДОБУ «Детский сад № 28»;</w:t>
      </w:r>
    </w:p>
    <w:p w:rsidR="003D11A0" w:rsidRPr="003D11A0" w:rsidRDefault="003D11A0" w:rsidP="003055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1A0">
        <w:rPr>
          <w:rFonts w:ascii="Times New Roman" w:hAnsi="Times New Roman" w:cs="Times New Roman"/>
          <w:sz w:val="28"/>
          <w:szCs w:val="28"/>
        </w:rPr>
        <w:lastRenderedPageBreak/>
        <w:t>Адаптивной основной образовательной программы для детей с тяжелыми нарушениями речи</w:t>
      </w:r>
      <w:r w:rsidR="003055A7" w:rsidRPr="003055A7">
        <w:rPr>
          <w:rFonts w:ascii="Times New Roman" w:hAnsi="Times New Roman" w:cs="Times New Roman"/>
          <w:sz w:val="28"/>
          <w:szCs w:val="28"/>
        </w:rPr>
        <w:t xml:space="preserve"> </w:t>
      </w:r>
      <w:r w:rsidR="003055A7" w:rsidRPr="003D11A0">
        <w:rPr>
          <w:rFonts w:ascii="Times New Roman" w:hAnsi="Times New Roman" w:cs="Times New Roman"/>
          <w:sz w:val="28"/>
          <w:szCs w:val="28"/>
        </w:rPr>
        <w:t>МДОБУ «Детский сад № 28»;</w:t>
      </w:r>
    </w:p>
    <w:p w:rsidR="003055A7" w:rsidRPr="003055A7" w:rsidRDefault="003D11A0" w:rsidP="003055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11A0">
        <w:rPr>
          <w:rFonts w:ascii="Times New Roman" w:hAnsi="Times New Roman" w:cs="Times New Roman"/>
          <w:sz w:val="28"/>
          <w:szCs w:val="28"/>
        </w:rPr>
        <w:t>Адаптивной основной образовательной программы для детей с задержкой психического развития</w:t>
      </w:r>
      <w:r w:rsidR="003055A7" w:rsidRPr="003055A7">
        <w:rPr>
          <w:rFonts w:ascii="Times New Roman" w:hAnsi="Times New Roman" w:cs="Times New Roman"/>
          <w:sz w:val="28"/>
          <w:szCs w:val="28"/>
        </w:rPr>
        <w:t xml:space="preserve"> </w:t>
      </w:r>
      <w:r w:rsidR="003055A7" w:rsidRPr="003D11A0">
        <w:rPr>
          <w:rFonts w:ascii="Times New Roman" w:hAnsi="Times New Roman" w:cs="Times New Roman"/>
          <w:sz w:val="28"/>
          <w:szCs w:val="28"/>
        </w:rPr>
        <w:t>МДОБУ «Детский сад № 28»;</w:t>
      </w:r>
    </w:p>
    <w:p w:rsidR="003055A7" w:rsidRPr="003055A7" w:rsidRDefault="003D11A0" w:rsidP="003055A7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055A7">
        <w:rPr>
          <w:rFonts w:ascii="Times New Roman" w:hAnsi="Times New Roman" w:cs="Times New Roman"/>
          <w:sz w:val="28"/>
          <w:szCs w:val="28"/>
        </w:rPr>
        <w:t>Адаптивной основной образовательной программы для детей с расстройством аутистического спектра</w:t>
      </w:r>
      <w:r w:rsidR="003055A7" w:rsidRPr="003055A7">
        <w:rPr>
          <w:rFonts w:ascii="Times New Roman" w:hAnsi="Times New Roman" w:cs="Times New Roman"/>
          <w:sz w:val="28"/>
          <w:szCs w:val="28"/>
        </w:rPr>
        <w:t xml:space="preserve"> </w:t>
      </w:r>
      <w:r w:rsidR="003055A7" w:rsidRPr="003D11A0">
        <w:rPr>
          <w:rFonts w:ascii="Times New Roman" w:hAnsi="Times New Roman" w:cs="Times New Roman"/>
          <w:sz w:val="28"/>
          <w:szCs w:val="28"/>
        </w:rPr>
        <w:t>МДОБУ «Детский сад № 28»</w:t>
      </w:r>
      <w:r w:rsidR="003055A7" w:rsidRPr="003055A7">
        <w:rPr>
          <w:rFonts w:ascii="Times New Roman" w:hAnsi="Times New Roman" w:cs="Times New Roman"/>
          <w:sz w:val="28"/>
          <w:szCs w:val="28"/>
        </w:rPr>
        <w:t>.</w:t>
      </w:r>
    </w:p>
    <w:p w:rsidR="003055A7" w:rsidRPr="003055A7" w:rsidRDefault="003055A7" w:rsidP="003055A7">
      <w:p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0A3328" w:rsidRPr="000A3328" w:rsidRDefault="000A3328" w:rsidP="000A332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332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настоящее время в ДОУ 105 детей имеют статус ОВЗ, что составляет 60% от общего числа воспитанников, количество детей - инвалидов составляет 12%. </w:t>
      </w:r>
    </w:p>
    <w:p w:rsidR="000A3328" w:rsidRPr="000A3328" w:rsidRDefault="000A3328" w:rsidP="000A332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3328">
        <w:rPr>
          <w:rFonts w:ascii="Times New Roman" w:eastAsia="Times New Roman" w:hAnsi="Times New Roman" w:cs="Times New Roman"/>
          <w:sz w:val="28"/>
          <w:szCs w:val="28"/>
        </w:rPr>
        <w:t>В рамках реализации Программы развития учреждения 2015-2020 гг. была выстроена модель организации инклюзивного образования, произошла модернизация деятельности учреждения, связанная с изменением направленности групп.</w:t>
      </w:r>
    </w:p>
    <w:p w:rsidR="000A3328" w:rsidRPr="000A3328" w:rsidRDefault="000A3328" w:rsidP="000A3328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328">
        <w:rPr>
          <w:rFonts w:ascii="Times New Roman" w:eastAsia="Times New Roman" w:hAnsi="Times New Roman" w:cs="Times New Roman"/>
          <w:sz w:val="28"/>
          <w:szCs w:val="28"/>
        </w:rPr>
        <w:t>В 2015 и 2018 годах на базе общеразвивающих групп открыты две группы комбинированной направленности.</w:t>
      </w:r>
      <w:r w:rsidRPr="000A3328">
        <w:rPr>
          <w:rFonts w:ascii="Times New Roman" w:eastAsia="Times New Roman" w:hAnsi="Times New Roman" w:cs="Times New Roman"/>
          <w:color w:val="1E0E05"/>
          <w:sz w:val="28"/>
          <w:szCs w:val="28"/>
          <w:lang w:eastAsia="ru-RU"/>
        </w:rPr>
        <w:t xml:space="preserve"> В 2019 году </w:t>
      </w:r>
      <w:r w:rsidRPr="000A3328">
        <w:rPr>
          <w:rFonts w:ascii="Times New Roman" w:eastAsia="Times New Roman" w:hAnsi="Times New Roman" w:cs="Times New Roman"/>
          <w:sz w:val="28"/>
          <w:szCs w:val="28"/>
        </w:rPr>
        <w:t>в связи с большим количеством детей с РАС и создания наиболее эффективного образовательного пространства было принято решение изменить направленность группы компенсирующей направленности для детей с НОДА на группу компенсирующей направленности для детей с РАС, что повлекло за собой изменения контингента воспитанников.</w:t>
      </w:r>
    </w:p>
    <w:p w:rsidR="000A3328" w:rsidRPr="000A3328" w:rsidRDefault="000A3328" w:rsidP="000A3328">
      <w:pPr>
        <w:spacing w:after="1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42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9"/>
        <w:gridCol w:w="2126"/>
        <w:gridCol w:w="2268"/>
        <w:gridCol w:w="2592"/>
      </w:tblGrid>
      <w:tr w:rsidR="000A3328" w:rsidRPr="000A3328" w:rsidTr="000A3328">
        <w:trPr>
          <w:trHeight w:val="495"/>
        </w:trPr>
        <w:tc>
          <w:tcPr>
            <w:tcW w:w="2439" w:type="dxa"/>
          </w:tcPr>
          <w:p w:rsidR="000A3328" w:rsidRPr="00FE0329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детей</w:t>
            </w:r>
          </w:p>
        </w:tc>
        <w:tc>
          <w:tcPr>
            <w:tcW w:w="2126" w:type="dxa"/>
          </w:tcPr>
          <w:p w:rsidR="000A3328" w:rsidRPr="00FE0329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2017-2018 </w:t>
            </w:r>
          </w:p>
          <w:p w:rsidR="000A3328" w:rsidRPr="00FE0329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0A3328" w:rsidRPr="00FE0329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2018-2019 </w:t>
            </w:r>
          </w:p>
          <w:p w:rsidR="000A3328" w:rsidRPr="00FE0329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592" w:type="dxa"/>
          </w:tcPr>
          <w:p w:rsidR="000A3328" w:rsidRPr="00FE0329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2019-2020 </w:t>
            </w:r>
          </w:p>
          <w:p w:rsidR="000A3328" w:rsidRPr="00FE0329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уч.г</w:t>
            </w:r>
            <w:proofErr w:type="spellEnd"/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0A3328" w:rsidRPr="000A3328" w:rsidTr="000A3328">
        <w:trPr>
          <w:trHeight w:val="690"/>
        </w:trPr>
        <w:tc>
          <w:tcPr>
            <w:tcW w:w="2439" w:type="dxa"/>
          </w:tcPr>
          <w:p w:rsidR="000A3328" w:rsidRPr="00FE0329" w:rsidRDefault="000A3328" w:rsidP="000A33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инвалидов</w:t>
            </w:r>
          </w:p>
        </w:tc>
        <w:tc>
          <w:tcPr>
            <w:tcW w:w="2126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68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92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0A3328" w:rsidRPr="000A3328" w:rsidTr="000A3328">
        <w:trPr>
          <w:trHeight w:val="431"/>
        </w:trPr>
        <w:tc>
          <w:tcPr>
            <w:tcW w:w="2439" w:type="dxa"/>
          </w:tcPr>
          <w:p w:rsidR="000A3328" w:rsidRPr="00FE0329" w:rsidRDefault="000A3328" w:rsidP="000A33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РАС (+ЗПР, УО)</w:t>
            </w:r>
          </w:p>
        </w:tc>
        <w:tc>
          <w:tcPr>
            <w:tcW w:w="2126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92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0A3328" w:rsidRPr="000A3328" w:rsidTr="000A3328">
        <w:trPr>
          <w:trHeight w:val="495"/>
        </w:trPr>
        <w:tc>
          <w:tcPr>
            <w:tcW w:w="2439" w:type="dxa"/>
          </w:tcPr>
          <w:p w:rsidR="000A3328" w:rsidRPr="00FE0329" w:rsidRDefault="000A3328" w:rsidP="000A33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ЗПР</w:t>
            </w:r>
          </w:p>
        </w:tc>
        <w:tc>
          <w:tcPr>
            <w:tcW w:w="2126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268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592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</w:tr>
      <w:tr w:rsidR="000A3328" w:rsidRPr="000A3328" w:rsidTr="000A3328">
        <w:trPr>
          <w:trHeight w:val="495"/>
        </w:trPr>
        <w:tc>
          <w:tcPr>
            <w:tcW w:w="2439" w:type="dxa"/>
          </w:tcPr>
          <w:p w:rsidR="000A3328" w:rsidRPr="00FE0329" w:rsidRDefault="000A3328" w:rsidP="000A33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УО</w:t>
            </w:r>
          </w:p>
        </w:tc>
        <w:tc>
          <w:tcPr>
            <w:tcW w:w="2126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2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A3328" w:rsidRPr="000A3328" w:rsidTr="000A3328">
        <w:trPr>
          <w:trHeight w:val="495"/>
        </w:trPr>
        <w:tc>
          <w:tcPr>
            <w:tcW w:w="2439" w:type="dxa"/>
          </w:tcPr>
          <w:p w:rsidR="000A3328" w:rsidRPr="00FE0329" w:rsidRDefault="000A3328" w:rsidP="000A33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ТНР</w:t>
            </w:r>
          </w:p>
        </w:tc>
        <w:tc>
          <w:tcPr>
            <w:tcW w:w="2126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268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592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</w:tr>
      <w:tr w:rsidR="000A3328" w:rsidRPr="000A3328" w:rsidTr="000A3328">
        <w:trPr>
          <w:trHeight w:val="495"/>
        </w:trPr>
        <w:tc>
          <w:tcPr>
            <w:tcW w:w="2439" w:type="dxa"/>
          </w:tcPr>
          <w:p w:rsidR="000A3328" w:rsidRPr="00FE0329" w:rsidRDefault="000A3328" w:rsidP="000A33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3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НОДА</w:t>
            </w:r>
          </w:p>
        </w:tc>
        <w:tc>
          <w:tcPr>
            <w:tcW w:w="2126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268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592" w:type="dxa"/>
          </w:tcPr>
          <w:p w:rsidR="000A3328" w:rsidRPr="000A3328" w:rsidRDefault="000A3328" w:rsidP="000A33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A3328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</w:tbl>
    <w:p w:rsidR="000A3328" w:rsidRPr="000A3328" w:rsidRDefault="000A3328" w:rsidP="000A3328">
      <w:pPr>
        <w:spacing w:after="1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</w:p>
    <w:p w:rsidR="000A3328" w:rsidRPr="000A3328" w:rsidRDefault="000A3328" w:rsidP="000A3328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332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Таким образом, увеличилось количество детей с более сложными нарушениями (РАС, ЗПР), детей-инвалидов (что влечет за собой изменение образовательных подходов). </w:t>
      </w:r>
    </w:p>
    <w:p w:rsidR="000A3328" w:rsidRPr="000A3328" w:rsidRDefault="000A3328" w:rsidP="00FE032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A332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Проведя анализ готовности дошкольников (включая детей с ОВЗ и детей-инвалидов) к школьному обучению согласно целевым ориентирам на этапе завершения дошкольного образования наблюдаются средний, ниже среднего уровни достижения социально-нормативной возрастной характеристики по овладению основными культурными способами деятельности, проявлении инициативы и самостоятельности в разных видах детской деятельности.</w:t>
      </w:r>
    </w:p>
    <w:p w:rsidR="000A3328" w:rsidRPr="000A3328" w:rsidRDefault="000A3328" w:rsidP="00FE032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3328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      Таким образом, необходимо внедрить в работу учреждения </w:t>
      </w:r>
      <w:r w:rsidRPr="000A3328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 образовательные практики, направленные на повышения уровня самостоятельности и инициативности воспитанников.</w:t>
      </w:r>
    </w:p>
    <w:p w:rsidR="00FE0329" w:rsidRDefault="000A3328" w:rsidP="00FE0329">
      <w:pPr>
        <w:spacing w:after="0" w:line="240" w:lineRule="auto"/>
        <w:ind w:left="6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коллектив стабильный, работоспособный, инициативный, высококвалифицированный. Но, наблюдается тенденция к увеличению возрастного ценза коллектива. На смену педагогам с большим опытом работы (и по возрасту) приходят молодые кадры. </w:t>
      </w:r>
    </w:p>
    <w:p w:rsidR="00FE0329" w:rsidRDefault="00FE0329" w:rsidP="00FE0329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Arial Unicode MS" w:hAnsi="Times New Roman" w:cs="Times New Roman"/>
          <w:b/>
          <w:color w:val="000000"/>
          <w:sz w:val="26"/>
          <w:szCs w:val="26"/>
          <w:lang w:eastAsia="ru-RU" w:bidi="ru-RU"/>
        </w:rPr>
      </w:pPr>
    </w:p>
    <w:p w:rsidR="00FE0329" w:rsidRPr="00FE0329" w:rsidRDefault="00FE0329" w:rsidP="00FE0329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Arial Unicode MS" w:hAnsi="Times New Roman" w:cs="Times New Roman"/>
          <w:b/>
          <w:color w:val="000000"/>
          <w:sz w:val="26"/>
          <w:szCs w:val="26"/>
          <w:lang w:eastAsia="ru-RU" w:bidi="ru-RU"/>
        </w:rPr>
      </w:pPr>
      <w:r w:rsidRPr="00FE0329">
        <w:rPr>
          <w:rFonts w:ascii="Times New Roman" w:eastAsia="Arial Unicode MS" w:hAnsi="Times New Roman" w:cs="Times New Roman"/>
          <w:b/>
          <w:color w:val="000000"/>
          <w:sz w:val="26"/>
          <w:szCs w:val="26"/>
          <w:lang w:eastAsia="ru-RU" w:bidi="ru-RU"/>
        </w:rPr>
        <w:t>Педагогический стаж</w:t>
      </w: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2552"/>
        <w:gridCol w:w="2268"/>
        <w:gridCol w:w="2409"/>
      </w:tblGrid>
      <w:tr w:rsidR="00FE0329" w:rsidRPr="00FE0329" w:rsidTr="00FE0329">
        <w:tc>
          <w:tcPr>
            <w:tcW w:w="2376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До 5 лет</w:t>
            </w:r>
          </w:p>
        </w:tc>
        <w:tc>
          <w:tcPr>
            <w:tcW w:w="2552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От 5 до 10 лет</w:t>
            </w:r>
          </w:p>
        </w:tc>
        <w:tc>
          <w:tcPr>
            <w:tcW w:w="2268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От 10 до 20 лет</w:t>
            </w:r>
          </w:p>
        </w:tc>
        <w:tc>
          <w:tcPr>
            <w:tcW w:w="2409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Свыше 20 лет</w:t>
            </w:r>
          </w:p>
        </w:tc>
      </w:tr>
      <w:tr w:rsidR="00FE0329" w:rsidRPr="00FE0329" w:rsidTr="00FE0329">
        <w:tc>
          <w:tcPr>
            <w:tcW w:w="2376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5 человек – 13%</w:t>
            </w:r>
          </w:p>
        </w:tc>
        <w:tc>
          <w:tcPr>
            <w:tcW w:w="2552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3 человек – 6%</w:t>
            </w:r>
          </w:p>
        </w:tc>
        <w:tc>
          <w:tcPr>
            <w:tcW w:w="2268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9 человек – 22%</w:t>
            </w:r>
          </w:p>
        </w:tc>
        <w:tc>
          <w:tcPr>
            <w:tcW w:w="2409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25 человек – 59%</w:t>
            </w:r>
          </w:p>
        </w:tc>
      </w:tr>
    </w:tbl>
    <w:p w:rsidR="00FE0329" w:rsidRDefault="00FE0329" w:rsidP="000A3328">
      <w:pPr>
        <w:spacing w:after="0" w:line="240" w:lineRule="auto"/>
        <w:ind w:left="6" w:right="-18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329" w:rsidRPr="00FE0329" w:rsidRDefault="00FE0329" w:rsidP="00FE0329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Arial Unicode MS" w:hAnsi="Times New Roman" w:cs="Times New Roman"/>
          <w:b/>
          <w:color w:val="000000"/>
          <w:sz w:val="26"/>
          <w:szCs w:val="26"/>
          <w:lang w:eastAsia="ru-RU" w:bidi="ru-RU"/>
        </w:rPr>
      </w:pPr>
      <w:r w:rsidRPr="00FE0329">
        <w:rPr>
          <w:rFonts w:ascii="Times New Roman" w:eastAsia="Arial Unicode MS" w:hAnsi="Times New Roman" w:cs="Times New Roman"/>
          <w:b/>
          <w:color w:val="000000"/>
          <w:sz w:val="26"/>
          <w:szCs w:val="26"/>
          <w:lang w:eastAsia="ru-RU" w:bidi="ru-RU"/>
        </w:rPr>
        <w:t>Образование</w:t>
      </w:r>
    </w:p>
    <w:tbl>
      <w:tblPr>
        <w:tblW w:w="9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3261"/>
        <w:gridCol w:w="2841"/>
      </w:tblGrid>
      <w:tr w:rsidR="00FE0329" w:rsidRPr="00FE0329" w:rsidTr="00FE0329">
        <w:tc>
          <w:tcPr>
            <w:tcW w:w="3510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Средне-специальное</w:t>
            </w:r>
          </w:p>
        </w:tc>
        <w:tc>
          <w:tcPr>
            <w:tcW w:w="3261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Высшее</w:t>
            </w:r>
          </w:p>
        </w:tc>
        <w:tc>
          <w:tcPr>
            <w:tcW w:w="2841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Неоконченное высшее</w:t>
            </w:r>
          </w:p>
        </w:tc>
      </w:tr>
      <w:tr w:rsidR="00FE0329" w:rsidRPr="00FE0329" w:rsidTr="00FE0329">
        <w:tc>
          <w:tcPr>
            <w:tcW w:w="3510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24 человека – 57%</w:t>
            </w:r>
          </w:p>
        </w:tc>
        <w:tc>
          <w:tcPr>
            <w:tcW w:w="3261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18 человек – 43 %</w:t>
            </w:r>
          </w:p>
        </w:tc>
        <w:tc>
          <w:tcPr>
            <w:tcW w:w="2841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-</w:t>
            </w:r>
          </w:p>
        </w:tc>
      </w:tr>
    </w:tbl>
    <w:p w:rsidR="00FE0329" w:rsidRDefault="00FE0329" w:rsidP="000A3328">
      <w:pPr>
        <w:spacing w:after="0" w:line="240" w:lineRule="auto"/>
        <w:ind w:left="6" w:right="-18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329" w:rsidRPr="00FE0329" w:rsidRDefault="00FE0329" w:rsidP="00FE032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Arial Unicode MS" w:hAnsi="Times New Roman" w:cs="Times New Roman"/>
          <w:b/>
          <w:color w:val="000000"/>
          <w:sz w:val="26"/>
          <w:szCs w:val="26"/>
          <w:lang w:eastAsia="ru-RU" w:bidi="ru-RU"/>
        </w:rPr>
      </w:pPr>
      <w:r w:rsidRPr="00FE0329">
        <w:rPr>
          <w:rFonts w:ascii="Times New Roman" w:eastAsia="Arial Unicode MS" w:hAnsi="Times New Roman" w:cs="Times New Roman"/>
          <w:b/>
          <w:color w:val="000000"/>
          <w:sz w:val="26"/>
          <w:szCs w:val="26"/>
          <w:lang w:eastAsia="ru-RU" w:bidi="ru-RU"/>
        </w:rPr>
        <w:t>Квалификационная категория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552"/>
        <w:gridCol w:w="2552"/>
        <w:gridCol w:w="2551"/>
      </w:tblGrid>
      <w:tr w:rsidR="00FE0329" w:rsidRPr="00FE0329" w:rsidTr="00FE0329">
        <w:tc>
          <w:tcPr>
            <w:tcW w:w="1951" w:type="dxa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Нет категории</w:t>
            </w:r>
          </w:p>
        </w:tc>
        <w:tc>
          <w:tcPr>
            <w:tcW w:w="2552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Соответствие занимаемой должности</w:t>
            </w:r>
          </w:p>
        </w:tc>
        <w:tc>
          <w:tcPr>
            <w:tcW w:w="2552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b/>
                <w:color w:val="000000"/>
                <w:lang w:val="en-US" w:eastAsia="ru-RU" w:bidi="ru-RU"/>
              </w:rPr>
              <w:t>I</w:t>
            </w:r>
            <w:r w:rsidRPr="00FE0329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 xml:space="preserve"> квалификационная категория</w:t>
            </w:r>
          </w:p>
        </w:tc>
        <w:tc>
          <w:tcPr>
            <w:tcW w:w="2551" w:type="dxa"/>
            <w:shd w:val="clear" w:color="auto" w:fill="auto"/>
          </w:tcPr>
          <w:p w:rsidR="00FE0329" w:rsidRPr="00FE0329" w:rsidRDefault="00FE0329" w:rsidP="00FE0329">
            <w:pPr>
              <w:spacing w:after="0" w:line="24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b/>
                <w:color w:val="000000"/>
                <w:lang w:eastAsia="ru-RU" w:bidi="ru-RU"/>
              </w:rPr>
              <w:t>Высшая квалификационная категория</w:t>
            </w:r>
          </w:p>
        </w:tc>
      </w:tr>
      <w:tr w:rsidR="00FE0329" w:rsidRPr="00FE0329" w:rsidTr="00FE0329">
        <w:tc>
          <w:tcPr>
            <w:tcW w:w="1951" w:type="dxa"/>
          </w:tcPr>
          <w:p w:rsidR="00FE0329" w:rsidRPr="00FE0329" w:rsidRDefault="00FE0329" w:rsidP="00FE0329">
            <w:pPr>
              <w:spacing w:after="0" w:line="36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19 человек – 43 %</w:t>
            </w:r>
          </w:p>
        </w:tc>
        <w:tc>
          <w:tcPr>
            <w:tcW w:w="2552" w:type="dxa"/>
            <w:shd w:val="clear" w:color="auto" w:fill="auto"/>
          </w:tcPr>
          <w:p w:rsidR="00FE0329" w:rsidRPr="00FE0329" w:rsidRDefault="00FE0329" w:rsidP="00FE0329">
            <w:pPr>
              <w:spacing w:after="0" w:line="36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 человек – 2,3 %</w:t>
            </w:r>
          </w:p>
        </w:tc>
        <w:tc>
          <w:tcPr>
            <w:tcW w:w="2552" w:type="dxa"/>
            <w:shd w:val="clear" w:color="auto" w:fill="auto"/>
          </w:tcPr>
          <w:p w:rsidR="00FE0329" w:rsidRPr="00FE0329" w:rsidRDefault="00FE0329" w:rsidP="00FE0329">
            <w:pPr>
              <w:spacing w:after="0" w:line="36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6 человек – 13 %</w:t>
            </w:r>
          </w:p>
        </w:tc>
        <w:tc>
          <w:tcPr>
            <w:tcW w:w="2551" w:type="dxa"/>
            <w:shd w:val="clear" w:color="auto" w:fill="auto"/>
          </w:tcPr>
          <w:p w:rsidR="00FE0329" w:rsidRPr="00FE0329" w:rsidRDefault="00FE0329" w:rsidP="00FE0329">
            <w:pPr>
              <w:spacing w:after="0" w:line="360" w:lineRule="auto"/>
              <w:jc w:val="center"/>
              <w:textAlignment w:val="baseline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FE0329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18 человек – 41 %</w:t>
            </w:r>
          </w:p>
        </w:tc>
      </w:tr>
    </w:tbl>
    <w:p w:rsidR="00FE0329" w:rsidRDefault="00FE0329" w:rsidP="000A3328">
      <w:pPr>
        <w:spacing w:after="0" w:line="240" w:lineRule="auto"/>
        <w:ind w:left="6" w:right="-18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328" w:rsidRPr="000A3328" w:rsidRDefault="000A3328" w:rsidP="00FE0329">
      <w:pPr>
        <w:spacing w:after="0" w:line="240" w:lineRule="auto"/>
        <w:ind w:left="6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3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мы для повышения компетентности молодых педагогов используем наставничество и</w:t>
      </w:r>
      <w:r w:rsidRPr="000A33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332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регулярное повышение квалификации. В настоящее время прошли</w:t>
      </w:r>
      <w:r w:rsidR="00FE0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курсы повышения квалификации 38 педагога из 44</w:t>
      </w:r>
      <w:r w:rsidRPr="000A33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0329" w:rsidRDefault="000A3328" w:rsidP="00FE0329">
      <w:pPr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328">
        <w:rPr>
          <w:rFonts w:ascii="Times New Roman" w:eastAsia="Times New Roman" w:hAnsi="Times New Roman" w:cs="Times New Roman"/>
          <w:sz w:val="28"/>
          <w:szCs w:val="28"/>
        </w:rPr>
        <w:t xml:space="preserve">Исходя из анализа  программы повышения квалификации, согласно которой педагогами пройдены курсы повышения квалификации по направлениям: </w:t>
      </w:r>
    </w:p>
    <w:p w:rsidR="00FE0329" w:rsidRPr="00FE0329" w:rsidRDefault="000A3328" w:rsidP="00FE0329">
      <w:pPr>
        <w:pStyle w:val="a4"/>
        <w:numPr>
          <w:ilvl w:val="0"/>
          <w:numId w:val="24"/>
        </w:numPr>
        <w:spacing w:after="0" w:line="240" w:lineRule="auto"/>
        <w:ind w:left="426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329">
        <w:rPr>
          <w:rFonts w:ascii="Times New Roman" w:eastAsia="Times New Roman" w:hAnsi="Times New Roman" w:cs="Times New Roman"/>
          <w:sz w:val="28"/>
          <w:szCs w:val="28"/>
        </w:rPr>
        <w:t xml:space="preserve">психолого-педагогическое сопровождение инклюзивного образовательного процесса в дошкольных организациях; </w:t>
      </w:r>
    </w:p>
    <w:p w:rsidR="00FE0329" w:rsidRPr="00FE0329" w:rsidRDefault="000A3328" w:rsidP="00FE0329">
      <w:pPr>
        <w:pStyle w:val="a4"/>
        <w:numPr>
          <w:ilvl w:val="0"/>
          <w:numId w:val="24"/>
        </w:numPr>
        <w:spacing w:after="0" w:line="240" w:lineRule="auto"/>
        <w:ind w:left="426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329">
        <w:rPr>
          <w:rFonts w:ascii="Times New Roman" w:eastAsia="Times New Roman" w:hAnsi="Times New Roman" w:cs="Times New Roman"/>
          <w:sz w:val="28"/>
          <w:szCs w:val="28"/>
        </w:rPr>
        <w:t xml:space="preserve">сопровождение детей раннего возраста с ограниченными  возможностями здоровья; </w:t>
      </w:r>
    </w:p>
    <w:p w:rsidR="00FE0329" w:rsidRPr="00FE0329" w:rsidRDefault="000A3328" w:rsidP="00FE0329">
      <w:pPr>
        <w:pStyle w:val="a4"/>
        <w:numPr>
          <w:ilvl w:val="0"/>
          <w:numId w:val="24"/>
        </w:numPr>
        <w:spacing w:after="0" w:line="240" w:lineRule="auto"/>
        <w:ind w:left="426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0329">
        <w:rPr>
          <w:rFonts w:ascii="Times New Roman" w:eastAsia="Times New Roman" w:hAnsi="Times New Roman" w:cs="Times New Roman"/>
          <w:sz w:val="28"/>
          <w:szCs w:val="28"/>
        </w:rPr>
        <w:t xml:space="preserve">психолого - педагогическое сопровождение в работе с детьми с расстройствами аутистического спектра; </w:t>
      </w:r>
    </w:p>
    <w:p w:rsidR="000A3328" w:rsidRPr="00FE0329" w:rsidRDefault="000A3328" w:rsidP="00FE0329">
      <w:pPr>
        <w:pStyle w:val="a4"/>
        <w:numPr>
          <w:ilvl w:val="0"/>
          <w:numId w:val="24"/>
        </w:numPr>
        <w:spacing w:after="0" w:line="240" w:lineRule="auto"/>
        <w:ind w:left="426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E0329">
        <w:rPr>
          <w:rFonts w:ascii="Times New Roman" w:eastAsia="Times New Roman" w:hAnsi="Times New Roman" w:cs="Times New Roman"/>
          <w:sz w:val="28"/>
          <w:szCs w:val="28"/>
        </w:rPr>
        <w:t>тьюторское</w:t>
      </w:r>
      <w:proofErr w:type="spellEnd"/>
      <w:r w:rsidRPr="00FE0329"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сопровождение  ребёнка с ограниченными возможностями здоровья в условиях инклюзивного образования (что соответствовало реализации программы развития 2015-2020). </w:t>
      </w:r>
    </w:p>
    <w:p w:rsidR="000A3328" w:rsidRDefault="000A3328" w:rsidP="00FE0329">
      <w:pPr>
        <w:spacing w:after="0" w:line="240" w:lineRule="auto"/>
        <w:ind w:left="6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педагогический состав нуждается в прохождении курсов повышения квалификации по социально-коммуникативному развитию дошкольников в соответствии с ФГОС. </w:t>
      </w:r>
    </w:p>
    <w:p w:rsidR="004D4115" w:rsidRDefault="004D4115" w:rsidP="004D411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115">
        <w:rPr>
          <w:rFonts w:ascii="Times New Roman" w:hAnsi="Times New Roman" w:cs="Times New Roman"/>
          <w:color w:val="000000"/>
          <w:sz w:val="28"/>
          <w:szCs w:val="28"/>
        </w:rPr>
        <w:t>Педагоги используют традиционные формы работы: родительские собрания, родительские беседы и дискуссии, совместные мероприятия, досуги. Это положительно сказывается на взаимодействии педагог + ребенок +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родитель и увеличивается доля родителей-активных участников образовательного процесса МДОБУ, </w:t>
      </w:r>
      <w:proofErr w:type="gramStart"/>
      <w:r w:rsidRPr="004D4115">
        <w:rPr>
          <w:rFonts w:ascii="Times New Roman" w:hAnsi="Times New Roman" w:cs="Times New Roman"/>
          <w:color w:val="000000"/>
          <w:sz w:val="28"/>
          <w:szCs w:val="28"/>
        </w:rPr>
        <w:t>но</w:t>
      </w:r>
      <w:proofErr w:type="gramEnd"/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 не смотря на положительные </w:t>
      </w:r>
      <w:r w:rsidRPr="004D411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результаты, одной из приоритетных задач коллектива остается поиск эффективных путей взаимодействия с семьями воспитанников, привлечения их к совместному процессу воспитания, образования развития детей через использования культурной практики «Мастер-класс ВПР». </w:t>
      </w:r>
    </w:p>
    <w:p w:rsidR="004D4115" w:rsidRPr="004D4115" w:rsidRDefault="004D4115" w:rsidP="004D411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С 2019-2020 учебного года педагоги апробируют новые формы и содержание дошкольного образования через использование инновационных методик, практик, технологий, направленных на поддержку детской инициативности, активности и самостоятельности в разных видах деятельности: игровой, двигательной, познавательно-исследовательской и продуктивной. </w:t>
      </w:r>
    </w:p>
    <w:p w:rsidR="004D4115" w:rsidRPr="004D4115" w:rsidRDefault="004D4115" w:rsidP="004D411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В своей работе педагоги используют различные педагогические практики: </w:t>
      </w:r>
    </w:p>
    <w:p w:rsidR="004D4115" w:rsidRPr="004D4115" w:rsidRDefault="004D4115" w:rsidP="004D4115">
      <w:pPr>
        <w:autoSpaceDE w:val="0"/>
        <w:autoSpaceDN w:val="0"/>
        <w:adjustRightInd w:val="0"/>
        <w:spacing w:after="38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115">
        <w:rPr>
          <w:rFonts w:ascii="Times New Roman" w:hAnsi="Times New Roman" w:cs="Times New Roman"/>
          <w:color w:val="000000"/>
          <w:sz w:val="28"/>
          <w:szCs w:val="28"/>
        </w:rPr>
        <w:t>1. Системно</w:t>
      </w:r>
      <w:r w:rsidR="00145BF0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D4115">
        <w:rPr>
          <w:rFonts w:ascii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 подход; </w:t>
      </w:r>
    </w:p>
    <w:p w:rsidR="004D4115" w:rsidRPr="004D4115" w:rsidRDefault="004D4115" w:rsidP="004D4115">
      <w:pPr>
        <w:autoSpaceDE w:val="0"/>
        <w:autoSpaceDN w:val="0"/>
        <w:adjustRightInd w:val="0"/>
        <w:spacing w:after="38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2. ИМОД - игровое моделирование в образовательной деятельности; </w:t>
      </w:r>
    </w:p>
    <w:p w:rsidR="004D4115" w:rsidRPr="004D4115" w:rsidRDefault="004D4115" w:rsidP="004D4115">
      <w:pPr>
        <w:autoSpaceDE w:val="0"/>
        <w:autoSpaceDN w:val="0"/>
        <w:adjustRightInd w:val="0"/>
        <w:spacing w:after="38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4D4115">
        <w:rPr>
          <w:rFonts w:ascii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 практики; </w:t>
      </w:r>
    </w:p>
    <w:p w:rsidR="004D4115" w:rsidRPr="004D4115" w:rsidRDefault="004D4115" w:rsidP="004D4115">
      <w:pPr>
        <w:autoSpaceDE w:val="0"/>
        <w:autoSpaceDN w:val="0"/>
        <w:adjustRightInd w:val="0"/>
        <w:spacing w:after="38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4. Проектная деятельность; </w:t>
      </w:r>
    </w:p>
    <w:p w:rsidR="004D4115" w:rsidRPr="004D4115" w:rsidRDefault="004D4115" w:rsidP="004D4115">
      <w:pPr>
        <w:autoSpaceDE w:val="0"/>
        <w:autoSpaceDN w:val="0"/>
        <w:adjustRightInd w:val="0"/>
        <w:spacing w:after="38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5. Познавательно-исследовательская деятельность; </w:t>
      </w:r>
    </w:p>
    <w:p w:rsidR="004D4115" w:rsidRPr="004D4115" w:rsidRDefault="004D4115" w:rsidP="004D411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6. Культурная практика «Детский мастер-класс» </w:t>
      </w:r>
    </w:p>
    <w:p w:rsidR="004D4115" w:rsidRPr="004D4115" w:rsidRDefault="004D4115" w:rsidP="004D41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D4115">
        <w:rPr>
          <w:rFonts w:ascii="Times New Roman" w:hAnsi="Times New Roman" w:cs="Times New Roman"/>
          <w:color w:val="000000"/>
          <w:sz w:val="28"/>
          <w:szCs w:val="28"/>
        </w:rPr>
        <w:t xml:space="preserve">Регулярно и целенаправленно происходит обновление микро и макросреды. </w:t>
      </w:r>
    </w:p>
    <w:p w:rsidR="000A3328" w:rsidRPr="000A3328" w:rsidRDefault="000A3328" w:rsidP="00FE0329">
      <w:pPr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328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анализа посещения и включенности родителей в досуговые мероприятия, праздники, конкурсы, проекты выявлено: регулярно включаются 46 семей из 150 семей (с учетом того, что в 15 семьях ДОУ посещают более 1 ребенка) что составляет 30 %</w:t>
      </w:r>
      <w:r w:rsidRPr="000A3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возникает необходимость вовлекать родителей в воспитательно-образовательные отношения в качестве активных</w:t>
      </w:r>
      <w:r w:rsidRPr="000A33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участников. Вариантом решения выявленных проблем будет организация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 Мастер-класса</w:t>
      </w:r>
      <w:r w:rsidRPr="000A3328">
        <w:rPr>
          <w:rFonts w:ascii="Times New Roman" w:eastAsia="Times New Roman" w:hAnsi="Times New Roman" w:cs="Times New Roman"/>
          <w:color w:val="000000"/>
          <w:sz w:val="28"/>
          <w:szCs w:val="28"/>
        </w:rPr>
        <w:t>» в ДОУ.</w:t>
      </w:r>
      <w:r w:rsidRPr="000A33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A3328" w:rsidRPr="000A3328" w:rsidRDefault="000A3328" w:rsidP="000A3328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0D83" w:rsidRDefault="007B0D83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1E73" w:rsidRDefault="00991E73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1E73" w:rsidRDefault="00991E73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1E73" w:rsidRDefault="00991E73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329" w:rsidRDefault="00FE0329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0329" w:rsidRDefault="00FE0329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3328" w:rsidRPr="000A3328" w:rsidRDefault="000A3328" w:rsidP="000A332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A332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Цели, задачи, сроки и этапы Программы развития.</w:t>
      </w:r>
    </w:p>
    <w:p w:rsidR="000A3328" w:rsidRPr="000A3328" w:rsidRDefault="000A3328" w:rsidP="000A3328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0A332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0A3328">
        <w:rPr>
          <w:rFonts w:ascii="Times New Roman" w:eastAsia="Calibri" w:hAnsi="Times New Roman" w:cs="Times New Roman"/>
          <w:sz w:val="28"/>
        </w:rPr>
        <w:t xml:space="preserve"> Становление детской самостоятельности и инициативности в разных видах деятельности через использование педагогических  практик.</w:t>
      </w:r>
    </w:p>
    <w:p w:rsidR="000A3328" w:rsidRPr="000A3328" w:rsidRDefault="000A3328" w:rsidP="000A332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0A3328">
        <w:rPr>
          <w:rFonts w:ascii="Times New Roman" w:eastAsia="Calibri" w:hAnsi="Times New Roman" w:cs="Times New Roman"/>
          <w:b/>
          <w:sz w:val="28"/>
        </w:rPr>
        <w:t>Задачи:</w:t>
      </w:r>
    </w:p>
    <w:p w:rsidR="000A3328" w:rsidRPr="000A3328" w:rsidRDefault="000A3328" w:rsidP="000A33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3328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0A3328">
        <w:rPr>
          <w:rFonts w:ascii="Times New Roman" w:eastAsia="Calibri" w:hAnsi="Times New Roman" w:cs="Times New Roman"/>
          <w:sz w:val="28"/>
          <w:szCs w:val="28"/>
        </w:rPr>
        <w:t>Внедрение и освоение практики «</w:t>
      </w:r>
      <w:r w:rsidRPr="000A3328">
        <w:rPr>
          <w:rFonts w:ascii="Times New Roman" w:eastAsia="Calibri" w:hAnsi="Times New Roman" w:cs="Times New Roman"/>
          <w:b/>
          <w:sz w:val="28"/>
          <w:szCs w:val="28"/>
        </w:rPr>
        <w:t>Мастер-класс ВРП</w:t>
      </w:r>
      <w:r w:rsidR="00517744">
        <w:rPr>
          <w:rFonts w:ascii="Times New Roman" w:eastAsia="Calibri" w:hAnsi="Times New Roman" w:cs="Times New Roman"/>
          <w:sz w:val="28"/>
          <w:szCs w:val="28"/>
        </w:rPr>
        <w:t>» для становления</w:t>
      </w:r>
      <w:r w:rsidRPr="000A3328">
        <w:rPr>
          <w:rFonts w:ascii="Times New Roman" w:eastAsia="Calibri" w:hAnsi="Times New Roman" w:cs="Times New Roman"/>
          <w:sz w:val="28"/>
          <w:szCs w:val="28"/>
        </w:rPr>
        <w:t xml:space="preserve"> самостоятельности и  инициативности в различных видах деятельности;</w:t>
      </w:r>
    </w:p>
    <w:p w:rsidR="000A3328" w:rsidRPr="000A3328" w:rsidRDefault="000A3328" w:rsidP="000A332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0A3328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0A3328">
        <w:rPr>
          <w:rFonts w:ascii="Times New Roman" w:eastAsia="Calibri" w:hAnsi="Times New Roman" w:cs="Times New Roman"/>
          <w:sz w:val="28"/>
          <w:szCs w:val="28"/>
        </w:rPr>
        <w:t>Организовать систематическую включенность семьи в образовательный процесс ДОУ;</w:t>
      </w:r>
    </w:p>
    <w:p w:rsidR="000A3328" w:rsidRPr="000A3328" w:rsidRDefault="000A3328" w:rsidP="000A332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0A3328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0A3328">
        <w:rPr>
          <w:rFonts w:ascii="Times New Roman" w:eastAsia="Calibri" w:hAnsi="Times New Roman" w:cs="Times New Roman"/>
          <w:b/>
          <w:sz w:val="28"/>
          <w:szCs w:val="28"/>
          <w:u w:val="single"/>
        </w:rPr>
        <w:t>.</w:t>
      </w:r>
      <w:r w:rsidRPr="000A3328">
        <w:rPr>
          <w:rFonts w:ascii="Times New Roman" w:eastAsia="Calibri" w:hAnsi="Times New Roman" w:cs="Times New Roman"/>
          <w:sz w:val="28"/>
          <w:szCs w:val="28"/>
        </w:rPr>
        <w:t>Методическое сопровождение педагогов в использовании новых практик и технологий;</w:t>
      </w:r>
    </w:p>
    <w:p w:rsidR="000A3328" w:rsidRPr="000A3328" w:rsidRDefault="000A3328" w:rsidP="000A332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0A3328">
        <w:rPr>
          <w:rFonts w:ascii="Times New Roman" w:eastAsia="Calibri" w:hAnsi="Times New Roman" w:cs="Times New Roman"/>
          <w:b/>
          <w:sz w:val="28"/>
          <w:szCs w:val="28"/>
        </w:rPr>
        <w:t>4.</w:t>
      </w:r>
      <w:r w:rsidRPr="000A3328">
        <w:rPr>
          <w:rFonts w:ascii="Times New Roman" w:eastAsia="Calibri" w:hAnsi="Times New Roman" w:cs="Times New Roman"/>
          <w:sz w:val="28"/>
          <w:szCs w:val="28"/>
        </w:rPr>
        <w:t xml:space="preserve">Изменение РППС в соответствии с используемыми практиками и технологиями для поддержки детской самостоятельности и инициативности в различных видах деятельности; </w:t>
      </w:r>
    </w:p>
    <w:p w:rsidR="000A3328" w:rsidRPr="000A3328" w:rsidRDefault="000A3328" w:rsidP="000A332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A3328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Pr="000A3328">
        <w:rPr>
          <w:rFonts w:ascii="Times New Roman" w:eastAsia="Calibri" w:hAnsi="Times New Roman" w:cs="Times New Roman"/>
          <w:sz w:val="28"/>
          <w:szCs w:val="28"/>
        </w:rPr>
        <w:t>Расширить спектр кружковой деятельности и внедрить платные дополнительные образовательные услуги.</w:t>
      </w:r>
    </w:p>
    <w:tbl>
      <w:tblPr>
        <w:tblStyle w:val="4"/>
        <w:tblW w:w="95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8"/>
        <w:gridCol w:w="3260"/>
        <w:gridCol w:w="1843"/>
        <w:gridCol w:w="3402"/>
      </w:tblGrid>
      <w:tr w:rsidR="000A3328" w:rsidRPr="000A3328" w:rsidTr="005F6ADA">
        <w:tc>
          <w:tcPr>
            <w:tcW w:w="998" w:type="dxa"/>
          </w:tcPr>
          <w:p w:rsidR="000A3328" w:rsidRPr="000A3328" w:rsidRDefault="000A3328" w:rsidP="005E09C0">
            <w:pPr>
              <w:ind w:left="147"/>
              <w:jc w:val="center"/>
              <w:rPr>
                <w:rFonts w:ascii="Times New Roman" w:hAnsi="Times New Roman"/>
                <w:b/>
              </w:rPr>
            </w:pPr>
            <w:r w:rsidRPr="000A3328">
              <w:rPr>
                <w:rFonts w:ascii="Times New Roman" w:hAnsi="Times New Roman"/>
                <w:b/>
              </w:rPr>
              <w:t>Этапы,</w:t>
            </w:r>
            <w:r w:rsidR="00145BF0">
              <w:rPr>
                <w:rFonts w:ascii="Times New Roman" w:hAnsi="Times New Roman"/>
                <w:b/>
              </w:rPr>
              <w:t xml:space="preserve"> </w:t>
            </w:r>
            <w:r w:rsidRPr="000A3328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3260" w:type="dxa"/>
          </w:tcPr>
          <w:p w:rsidR="000A3328" w:rsidRPr="000A3328" w:rsidRDefault="000A3328" w:rsidP="005E09C0">
            <w:pPr>
              <w:jc w:val="center"/>
              <w:rPr>
                <w:rFonts w:ascii="Times New Roman" w:hAnsi="Times New Roman"/>
                <w:b/>
              </w:rPr>
            </w:pPr>
            <w:r w:rsidRPr="000A3328">
              <w:rPr>
                <w:rFonts w:ascii="Times New Roman" w:hAnsi="Times New Roman"/>
                <w:b/>
              </w:rPr>
              <w:t>Мероприятия  и действия</w:t>
            </w:r>
          </w:p>
        </w:tc>
        <w:tc>
          <w:tcPr>
            <w:tcW w:w="1843" w:type="dxa"/>
          </w:tcPr>
          <w:p w:rsidR="000A3328" w:rsidRPr="000A3328" w:rsidRDefault="000A3328" w:rsidP="005E09C0">
            <w:pPr>
              <w:jc w:val="center"/>
              <w:rPr>
                <w:rFonts w:ascii="Times New Roman" w:hAnsi="Times New Roman"/>
                <w:b/>
              </w:rPr>
            </w:pPr>
            <w:r w:rsidRPr="000A3328">
              <w:rPr>
                <w:rFonts w:ascii="Times New Roman" w:hAnsi="Times New Roman"/>
                <w:b/>
              </w:rPr>
              <w:t>Ответственный</w:t>
            </w:r>
          </w:p>
        </w:tc>
        <w:tc>
          <w:tcPr>
            <w:tcW w:w="3402" w:type="dxa"/>
          </w:tcPr>
          <w:p w:rsidR="000A3328" w:rsidRPr="000A3328" w:rsidRDefault="000A3328" w:rsidP="005E09C0">
            <w:pPr>
              <w:ind w:left="180"/>
              <w:jc w:val="center"/>
              <w:rPr>
                <w:rFonts w:ascii="Times New Roman" w:hAnsi="Times New Roman"/>
                <w:b/>
              </w:rPr>
            </w:pPr>
            <w:r w:rsidRPr="000A3328">
              <w:rPr>
                <w:rFonts w:ascii="Times New Roman" w:hAnsi="Times New Roman"/>
                <w:b/>
              </w:rPr>
              <w:t>Предполагаемый результат</w:t>
            </w:r>
          </w:p>
        </w:tc>
      </w:tr>
      <w:tr w:rsidR="000A3328" w:rsidRPr="000A3328" w:rsidTr="005F6ADA">
        <w:trPr>
          <w:trHeight w:val="4196"/>
        </w:trPr>
        <w:tc>
          <w:tcPr>
            <w:tcW w:w="998" w:type="dxa"/>
            <w:vMerge w:val="restart"/>
            <w:textDirection w:val="btLr"/>
          </w:tcPr>
          <w:p w:rsidR="00C74BF0" w:rsidRDefault="00C74BF0" w:rsidP="005E09C0">
            <w:pPr>
              <w:pStyle w:val="a4"/>
              <w:tabs>
                <w:tab w:val="left" w:pos="176"/>
              </w:tabs>
              <w:ind w:left="833" w:right="113"/>
              <w:rPr>
                <w:rFonts w:ascii="Times New Roman" w:hAnsi="Times New Roman"/>
                <w:b/>
              </w:rPr>
            </w:pPr>
          </w:p>
          <w:p w:rsidR="000A3328" w:rsidRPr="00C74BF0" w:rsidRDefault="000A3328" w:rsidP="005E09C0">
            <w:pPr>
              <w:pStyle w:val="a4"/>
              <w:numPr>
                <w:ilvl w:val="0"/>
                <w:numId w:val="25"/>
              </w:numPr>
              <w:tabs>
                <w:tab w:val="left" w:pos="176"/>
              </w:tabs>
              <w:ind w:right="113"/>
              <w:jc w:val="center"/>
              <w:rPr>
                <w:rFonts w:ascii="Times New Roman" w:hAnsi="Times New Roman"/>
                <w:b/>
              </w:rPr>
            </w:pPr>
            <w:r w:rsidRPr="00C74BF0">
              <w:rPr>
                <w:rFonts w:ascii="Times New Roman" w:hAnsi="Times New Roman"/>
                <w:b/>
              </w:rPr>
              <w:t>Подго</w:t>
            </w:r>
            <w:r w:rsidR="00145BF0" w:rsidRPr="00C74BF0">
              <w:rPr>
                <w:rFonts w:ascii="Times New Roman" w:hAnsi="Times New Roman"/>
                <w:b/>
              </w:rPr>
              <w:t>товительный – 2021-2022 уч. год</w:t>
            </w:r>
          </w:p>
          <w:p w:rsidR="000A3328" w:rsidRPr="000A3328" w:rsidRDefault="000A3328" w:rsidP="005E09C0">
            <w:pPr>
              <w:ind w:left="113"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0A3328" w:rsidRPr="0001015A" w:rsidRDefault="000A3328" w:rsidP="005E09C0">
            <w:pPr>
              <w:ind w:left="141" w:right="142"/>
              <w:jc w:val="both"/>
              <w:rPr>
                <w:rFonts w:ascii="Times New Roman" w:hAnsi="Times New Roman"/>
                <w:b/>
              </w:rPr>
            </w:pPr>
            <w:r w:rsidRPr="0001015A">
              <w:rPr>
                <w:rFonts w:ascii="Times New Roman" w:hAnsi="Times New Roman"/>
                <w:b/>
              </w:rPr>
              <w:t>1.Работа творческой группы по разра</w:t>
            </w:r>
            <w:r w:rsidR="00145BF0" w:rsidRPr="0001015A">
              <w:rPr>
                <w:rFonts w:ascii="Times New Roman" w:hAnsi="Times New Roman"/>
                <w:b/>
              </w:rPr>
              <w:t>ботке Программы развития на 2021</w:t>
            </w:r>
            <w:r w:rsidRPr="0001015A">
              <w:rPr>
                <w:rFonts w:ascii="Times New Roman" w:hAnsi="Times New Roman"/>
                <w:b/>
              </w:rPr>
              <w:t>-2025</w:t>
            </w:r>
            <w:r w:rsidR="00145BF0" w:rsidRPr="0001015A">
              <w:rPr>
                <w:rFonts w:ascii="Times New Roman" w:hAnsi="Times New Roman"/>
                <w:b/>
              </w:rPr>
              <w:t xml:space="preserve"> </w:t>
            </w:r>
            <w:r w:rsidRPr="0001015A">
              <w:rPr>
                <w:rFonts w:ascii="Times New Roman" w:hAnsi="Times New Roman"/>
                <w:b/>
              </w:rPr>
              <w:t>гг.:</w:t>
            </w:r>
          </w:p>
          <w:p w:rsidR="000A3328" w:rsidRPr="000A3328" w:rsidRDefault="000A3328" w:rsidP="005E09C0">
            <w:pPr>
              <w:ind w:left="141" w:right="142"/>
              <w:jc w:val="both"/>
              <w:rPr>
                <w:rFonts w:ascii="Times New Roman" w:hAnsi="Times New Roman"/>
              </w:rPr>
            </w:pPr>
          </w:p>
          <w:p w:rsidR="000A3328" w:rsidRPr="000A3328" w:rsidRDefault="000A3328" w:rsidP="005E09C0">
            <w:pPr>
              <w:numPr>
                <w:ilvl w:val="0"/>
                <w:numId w:val="17"/>
              </w:numPr>
              <w:tabs>
                <w:tab w:val="left" w:pos="175"/>
                <w:tab w:val="left" w:pos="317"/>
              </w:tabs>
              <w:ind w:left="141" w:right="142" w:firstLine="0"/>
              <w:contextualSpacing/>
              <w:jc w:val="both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Анализ работы за 3 года состояния учреждения (2017-2020.);</w:t>
            </w:r>
          </w:p>
          <w:p w:rsidR="000A3328" w:rsidRPr="000A3328" w:rsidRDefault="000A3328" w:rsidP="005E09C0">
            <w:pPr>
              <w:numPr>
                <w:ilvl w:val="0"/>
                <w:numId w:val="17"/>
              </w:numPr>
              <w:tabs>
                <w:tab w:val="left" w:pos="175"/>
                <w:tab w:val="left" w:pos="317"/>
              </w:tabs>
              <w:ind w:left="141" w:right="142" w:firstLine="0"/>
              <w:contextualSpacing/>
              <w:jc w:val="both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Приведение в соответствие нормативно-правовой, кадровой документации для обеспечения образовательного процесса;</w:t>
            </w:r>
          </w:p>
          <w:p w:rsidR="000A3328" w:rsidRPr="000A3328" w:rsidRDefault="000A3328" w:rsidP="005E09C0">
            <w:pPr>
              <w:numPr>
                <w:ilvl w:val="0"/>
                <w:numId w:val="17"/>
              </w:numPr>
              <w:tabs>
                <w:tab w:val="left" w:pos="175"/>
                <w:tab w:val="left" w:pos="317"/>
              </w:tabs>
              <w:ind w:left="141" w:right="142" w:firstLine="0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 w:rsidRPr="000A3328">
              <w:rPr>
                <w:rFonts w:ascii="Times New Roman" w:hAnsi="Times New Roman"/>
                <w:lang w:val="de-DE"/>
              </w:rPr>
              <w:t>Определение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диагностическ</w:t>
            </w:r>
            <w:proofErr w:type="spellEnd"/>
            <w:r w:rsidRPr="000A3328">
              <w:rPr>
                <w:rFonts w:ascii="Times New Roman" w:hAnsi="Times New Roman"/>
              </w:rPr>
              <w:t xml:space="preserve">ого инструментария и </w:t>
            </w:r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методик</w:t>
            </w:r>
            <w:proofErr w:type="spellEnd"/>
            <w:r w:rsidRPr="000A3328">
              <w:rPr>
                <w:rFonts w:ascii="Times New Roman" w:hAnsi="Times New Roman"/>
              </w:rPr>
              <w:t xml:space="preserve">  для оценки уровня развития детской инициативности и самостоятельности  в различных видах деятельности ;</w:t>
            </w:r>
          </w:p>
          <w:p w:rsidR="000A3328" w:rsidRPr="00C74BF0" w:rsidRDefault="000A3328" w:rsidP="005E09C0">
            <w:pPr>
              <w:numPr>
                <w:ilvl w:val="0"/>
                <w:numId w:val="17"/>
              </w:numPr>
              <w:tabs>
                <w:tab w:val="left" w:pos="175"/>
                <w:tab w:val="left" w:pos="317"/>
              </w:tabs>
              <w:ind w:left="141" w:right="142" w:firstLine="0"/>
              <w:contextualSpacing/>
              <w:jc w:val="both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Проведение анкетировани</w:t>
            </w:r>
            <w:r w:rsidR="00145BF0">
              <w:rPr>
                <w:rFonts w:ascii="Times New Roman" w:hAnsi="Times New Roman"/>
              </w:rPr>
              <w:t>я родителей «Гражданский заказ».</w:t>
            </w:r>
          </w:p>
        </w:tc>
        <w:tc>
          <w:tcPr>
            <w:tcW w:w="1843" w:type="dxa"/>
          </w:tcPr>
          <w:p w:rsidR="000A3328" w:rsidRPr="000A3328" w:rsidRDefault="000A3328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Заведующий</w:t>
            </w:r>
          </w:p>
          <w:p w:rsidR="000A3328" w:rsidRPr="000A3328" w:rsidRDefault="000A3328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Ю.С. </w:t>
            </w:r>
            <w:proofErr w:type="spellStart"/>
            <w:r w:rsidRPr="000A3328">
              <w:rPr>
                <w:rFonts w:ascii="Times New Roman" w:hAnsi="Times New Roman"/>
              </w:rPr>
              <w:t>Чмыхало</w:t>
            </w:r>
            <w:proofErr w:type="spellEnd"/>
          </w:p>
          <w:p w:rsidR="00145BF0" w:rsidRDefault="000A3328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 </w:t>
            </w:r>
          </w:p>
          <w:p w:rsidR="000A3328" w:rsidRPr="000A3328" w:rsidRDefault="00145BF0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ав.по</w:t>
            </w:r>
            <w:proofErr w:type="spellEnd"/>
            <w:r>
              <w:rPr>
                <w:rFonts w:ascii="Times New Roman" w:hAnsi="Times New Roman"/>
              </w:rPr>
              <w:t xml:space="preserve"> ВР О.Л. </w:t>
            </w:r>
            <w:proofErr w:type="spellStart"/>
            <w:r>
              <w:rPr>
                <w:rFonts w:ascii="Times New Roman" w:hAnsi="Times New Roman"/>
              </w:rPr>
              <w:t>Заурва</w:t>
            </w:r>
            <w:r w:rsidR="00887511"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</w:rPr>
              <w:t>н</w:t>
            </w:r>
            <w:proofErr w:type="spellEnd"/>
          </w:p>
          <w:p w:rsidR="00145BF0" w:rsidRDefault="00145BF0" w:rsidP="005E09C0">
            <w:pPr>
              <w:ind w:left="180" w:right="142"/>
              <w:rPr>
                <w:rFonts w:ascii="Times New Roman" w:hAnsi="Times New Roman"/>
              </w:rPr>
            </w:pPr>
          </w:p>
          <w:p w:rsidR="000A3328" w:rsidRPr="000A3328" w:rsidRDefault="000A3328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Рабочая группа по </w:t>
            </w:r>
            <w:proofErr w:type="gramStart"/>
            <w:r w:rsidRPr="000A3328">
              <w:rPr>
                <w:rFonts w:ascii="Times New Roman" w:hAnsi="Times New Roman"/>
              </w:rPr>
              <w:t>ПР</w:t>
            </w:r>
            <w:proofErr w:type="gramEnd"/>
          </w:p>
        </w:tc>
        <w:tc>
          <w:tcPr>
            <w:tcW w:w="3402" w:type="dxa"/>
          </w:tcPr>
          <w:p w:rsidR="000A3328" w:rsidRPr="000A3328" w:rsidRDefault="000A3328" w:rsidP="005E09C0">
            <w:pPr>
              <w:tabs>
                <w:tab w:val="left" w:pos="3256"/>
              </w:tabs>
              <w:ind w:left="142" w:right="142"/>
              <w:jc w:val="both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1. Самоанализ работы МДОБУ за 2017-2020гг.</w:t>
            </w:r>
          </w:p>
          <w:p w:rsidR="000A3328" w:rsidRPr="000A3328" w:rsidRDefault="00C74BF0" w:rsidP="005E09C0">
            <w:pPr>
              <w:tabs>
                <w:tab w:val="left" w:pos="3256"/>
              </w:tabs>
              <w:ind w:left="142" w:right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="000A3328" w:rsidRPr="000A3328">
              <w:rPr>
                <w:rFonts w:ascii="Times New Roman" w:hAnsi="Times New Roman"/>
              </w:rPr>
              <w:t>Разработаны: локальные акты, дорожная карта по повышению квалификации педагогов на 2020-2025гг.</w:t>
            </w:r>
          </w:p>
          <w:p w:rsidR="000A3328" w:rsidRPr="000A3328" w:rsidRDefault="000A3328" w:rsidP="005E09C0">
            <w:pPr>
              <w:tabs>
                <w:tab w:val="left" w:pos="3256"/>
              </w:tabs>
              <w:ind w:left="142" w:right="142"/>
              <w:jc w:val="both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3.Составлена  дорожная карта для</w:t>
            </w:r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определени</w:t>
            </w:r>
            <w:proofErr w:type="spellEnd"/>
            <w:r w:rsidRPr="000A3328">
              <w:rPr>
                <w:rFonts w:ascii="Times New Roman" w:hAnsi="Times New Roman"/>
              </w:rPr>
              <w:t>я</w:t>
            </w:r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r w:rsidRPr="000A3328">
              <w:rPr>
                <w:rFonts w:ascii="Times New Roman" w:hAnsi="Times New Roman"/>
              </w:rPr>
              <w:t>технологий, практик, методов и единого</w:t>
            </w:r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понятийного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аппарата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. </w:t>
            </w:r>
          </w:p>
          <w:p w:rsidR="000A3328" w:rsidRPr="000A3328" w:rsidRDefault="000A3328" w:rsidP="005E09C0">
            <w:pPr>
              <w:tabs>
                <w:tab w:val="left" w:pos="3256"/>
              </w:tabs>
              <w:ind w:left="142" w:right="142"/>
              <w:jc w:val="both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4. Выбран диагностический инструментарий 5.Статестические данные по степени заинтересованности родителей в реализации ПР МДОБУ</w:t>
            </w:r>
          </w:p>
          <w:p w:rsidR="000A3328" w:rsidRPr="000A3328" w:rsidRDefault="000A3328" w:rsidP="005E09C0">
            <w:pPr>
              <w:tabs>
                <w:tab w:val="left" w:pos="3256"/>
              </w:tabs>
              <w:ind w:left="142" w:right="142"/>
              <w:jc w:val="both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6. Разработана Программа развития </w:t>
            </w:r>
          </w:p>
        </w:tc>
      </w:tr>
      <w:tr w:rsidR="000A3328" w:rsidRPr="000A3328" w:rsidTr="005F6ADA">
        <w:trPr>
          <w:trHeight w:val="1128"/>
        </w:trPr>
        <w:tc>
          <w:tcPr>
            <w:tcW w:w="998" w:type="dxa"/>
            <w:vMerge/>
          </w:tcPr>
          <w:p w:rsidR="000A3328" w:rsidRPr="000A3328" w:rsidRDefault="000A3328" w:rsidP="005E09C0">
            <w:pPr>
              <w:tabs>
                <w:tab w:val="left" w:pos="176"/>
              </w:tabs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60" w:type="dxa"/>
          </w:tcPr>
          <w:p w:rsidR="000A3328" w:rsidRPr="0001015A" w:rsidRDefault="000A3328" w:rsidP="005E09C0">
            <w:pPr>
              <w:ind w:left="141" w:right="142"/>
              <w:rPr>
                <w:rFonts w:ascii="Times New Roman" w:hAnsi="Times New Roman"/>
                <w:b/>
              </w:rPr>
            </w:pPr>
            <w:r w:rsidRPr="0001015A">
              <w:rPr>
                <w:rFonts w:ascii="Times New Roman" w:hAnsi="Times New Roman"/>
                <w:b/>
              </w:rPr>
              <w:t>2.</w:t>
            </w:r>
            <w:r w:rsidR="0001015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1015A">
              <w:rPr>
                <w:rFonts w:ascii="Times New Roman" w:hAnsi="Times New Roman"/>
                <w:b/>
                <w:lang w:val="de-DE"/>
              </w:rPr>
              <w:t>Разработ</w:t>
            </w:r>
            <w:r w:rsidRPr="0001015A">
              <w:rPr>
                <w:rFonts w:ascii="Times New Roman" w:hAnsi="Times New Roman"/>
                <w:b/>
              </w:rPr>
              <w:t>ать</w:t>
            </w:r>
            <w:proofErr w:type="spellEnd"/>
            <w:r w:rsidRPr="0001015A">
              <w:rPr>
                <w:rFonts w:ascii="Times New Roman" w:hAnsi="Times New Roman"/>
                <w:b/>
                <w:lang w:val="de-DE"/>
              </w:rPr>
              <w:t xml:space="preserve"> </w:t>
            </w:r>
            <w:proofErr w:type="spellStart"/>
            <w:r w:rsidRPr="0001015A">
              <w:rPr>
                <w:rFonts w:ascii="Times New Roman" w:hAnsi="Times New Roman"/>
                <w:b/>
                <w:lang w:val="de-DE"/>
              </w:rPr>
              <w:t>организационно-педагогически</w:t>
            </w:r>
            <w:proofErr w:type="spellEnd"/>
            <w:r w:rsidRPr="0001015A">
              <w:rPr>
                <w:rFonts w:ascii="Times New Roman" w:hAnsi="Times New Roman"/>
                <w:b/>
              </w:rPr>
              <w:t>е</w:t>
            </w:r>
            <w:r w:rsidRPr="0001015A">
              <w:rPr>
                <w:rFonts w:ascii="Times New Roman" w:hAnsi="Times New Roman"/>
                <w:b/>
                <w:lang w:val="de-DE"/>
              </w:rPr>
              <w:t xml:space="preserve"> </w:t>
            </w:r>
            <w:proofErr w:type="spellStart"/>
            <w:r w:rsidRPr="0001015A">
              <w:rPr>
                <w:rFonts w:ascii="Times New Roman" w:hAnsi="Times New Roman"/>
                <w:b/>
                <w:lang w:val="de-DE"/>
              </w:rPr>
              <w:t>мероприяти</w:t>
            </w:r>
            <w:proofErr w:type="spellEnd"/>
            <w:r w:rsidRPr="0001015A">
              <w:rPr>
                <w:rFonts w:ascii="Times New Roman" w:hAnsi="Times New Roman"/>
                <w:b/>
              </w:rPr>
              <w:t>я</w:t>
            </w:r>
            <w:r w:rsidRPr="0001015A">
              <w:rPr>
                <w:rFonts w:ascii="Times New Roman" w:hAnsi="Times New Roman"/>
                <w:b/>
                <w:lang w:val="de-DE"/>
              </w:rPr>
              <w:t xml:space="preserve"> </w:t>
            </w:r>
            <w:r w:rsidRPr="0001015A">
              <w:rPr>
                <w:rFonts w:ascii="Times New Roman" w:hAnsi="Times New Roman"/>
                <w:b/>
              </w:rPr>
              <w:t>МДОБУ:</w:t>
            </w:r>
          </w:p>
          <w:p w:rsidR="000A3328" w:rsidRPr="000A3328" w:rsidRDefault="000A3328" w:rsidP="005E09C0">
            <w:pPr>
              <w:ind w:left="141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1.Изучить новые парциальные программы;</w:t>
            </w:r>
          </w:p>
          <w:p w:rsidR="000A3328" w:rsidRPr="000A3328" w:rsidRDefault="000A3328" w:rsidP="005E09C0">
            <w:pPr>
              <w:ind w:left="141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2.Разработать план методического сопровождения педагогов в реализации новых практик и технологий.</w:t>
            </w:r>
          </w:p>
          <w:p w:rsidR="000A3328" w:rsidRPr="000A3328" w:rsidRDefault="000A3328" w:rsidP="005E09C0">
            <w:pPr>
              <w:ind w:left="141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3. Разработать проекты</w:t>
            </w:r>
          </w:p>
          <w:p w:rsidR="000A3328" w:rsidRPr="00887511" w:rsidRDefault="000A3328" w:rsidP="005E09C0">
            <w:pPr>
              <w:pStyle w:val="a4"/>
              <w:numPr>
                <w:ilvl w:val="0"/>
                <w:numId w:val="27"/>
              </w:numPr>
              <w:ind w:left="567" w:right="142"/>
              <w:rPr>
                <w:rFonts w:ascii="Times New Roman" w:hAnsi="Times New Roman"/>
              </w:rPr>
            </w:pPr>
            <w:r w:rsidRPr="00887511">
              <w:rPr>
                <w:rFonts w:ascii="Times New Roman" w:hAnsi="Times New Roman"/>
              </w:rPr>
              <w:t>«Мастер-класс ВРП»;</w:t>
            </w:r>
          </w:p>
          <w:p w:rsidR="000A3328" w:rsidRPr="00887511" w:rsidRDefault="000A3328" w:rsidP="005E09C0">
            <w:pPr>
              <w:pStyle w:val="a4"/>
              <w:numPr>
                <w:ilvl w:val="0"/>
                <w:numId w:val="27"/>
              </w:numPr>
              <w:ind w:left="567" w:right="142"/>
              <w:rPr>
                <w:rFonts w:ascii="Times New Roman" w:hAnsi="Times New Roman"/>
              </w:rPr>
            </w:pPr>
            <w:r w:rsidRPr="00887511">
              <w:rPr>
                <w:rFonts w:ascii="Times New Roman" w:hAnsi="Times New Roman"/>
              </w:rPr>
              <w:t>«РПППС».</w:t>
            </w:r>
          </w:p>
        </w:tc>
        <w:tc>
          <w:tcPr>
            <w:tcW w:w="1843" w:type="dxa"/>
          </w:tcPr>
          <w:p w:rsidR="00C74BF0" w:rsidRDefault="00C74BF0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 w:rsidRPr="00C74BF0">
              <w:rPr>
                <w:rFonts w:ascii="Times New Roman" w:hAnsi="Times New Roman"/>
              </w:rPr>
              <w:t>Зам</w:t>
            </w:r>
            <w:proofErr w:type="gramStart"/>
            <w:r w:rsidRPr="00C74BF0">
              <w:rPr>
                <w:rFonts w:ascii="Times New Roman" w:hAnsi="Times New Roman"/>
              </w:rPr>
              <w:t>.з</w:t>
            </w:r>
            <w:proofErr w:type="gramEnd"/>
            <w:r w:rsidRPr="00C74BF0">
              <w:rPr>
                <w:rFonts w:ascii="Times New Roman" w:hAnsi="Times New Roman"/>
              </w:rPr>
              <w:t>ав</w:t>
            </w:r>
            <w:proofErr w:type="spellEnd"/>
            <w:r w:rsidRPr="00C74BF0">
              <w:rPr>
                <w:rFonts w:ascii="Times New Roman" w:hAnsi="Times New Roman"/>
              </w:rPr>
              <w:t>.</w:t>
            </w:r>
            <w:r w:rsidR="00887511">
              <w:rPr>
                <w:rFonts w:ascii="Times New Roman" w:hAnsi="Times New Roman"/>
              </w:rPr>
              <w:t xml:space="preserve"> </w:t>
            </w:r>
            <w:r w:rsidRPr="00C74BF0">
              <w:rPr>
                <w:rFonts w:ascii="Times New Roman" w:hAnsi="Times New Roman"/>
              </w:rPr>
              <w:t xml:space="preserve">по ВР О.Л. </w:t>
            </w:r>
            <w:proofErr w:type="spellStart"/>
            <w:r w:rsidRPr="00C74BF0">
              <w:rPr>
                <w:rFonts w:ascii="Times New Roman" w:hAnsi="Times New Roman"/>
              </w:rPr>
              <w:t>Заурва</w:t>
            </w:r>
            <w:r w:rsidR="00887511">
              <w:rPr>
                <w:rFonts w:ascii="Times New Roman" w:hAnsi="Times New Roman"/>
              </w:rPr>
              <w:t>й</w:t>
            </w:r>
            <w:r w:rsidRPr="00C74BF0">
              <w:rPr>
                <w:rFonts w:ascii="Times New Roman" w:hAnsi="Times New Roman"/>
              </w:rPr>
              <w:t>н</w:t>
            </w:r>
            <w:proofErr w:type="spellEnd"/>
          </w:p>
          <w:p w:rsidR="00C74BF0" w:rsidRDefault="00C74BF0" w:rsidP="005E09C0">
            <w:pPr>
              <w:ind w:left="180" w:right="142"/>
              <w:rPr>
                <w:rFonts w:ascii="Times New Roman" w:hAnsi="Times New Roman"/>
              </w:rPr>
            </w:pPr>
          </w:p>
          <w:p w:rsidR="000A3328" w:rsidRPr="000A3328" w:rsidRDefault="000A3328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Рабочая группа по </w:t>
            </w:r>
            <w:proofErr w:type="gramStart"/>
            <w:r w:rsidRPr="000A3328">
              <w:rPr>
                <w:rFonts w:ascii="Times New Roman" w:hAnsi="Times New Roman"/>
              </w:rPr>
              <w:t>ПР</w:t>
            </w:r>
            <w:proofErr w:type="gramEnd"/>
          </w:p>
        </w:tc>
        <w:tc>
          <w:tcPr>
            <w:tcW w:w="3402" w:type="dxa"/>
          </w:tcPr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1.Реализован план методического сопровождения педагогов в реализации новых практик и технологий.</w:t>
            </w:r>
          </w:p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2.Разработаны и утверждены проекты:</w:t>
            </w:r>
          </w:p>
          <w:p w:rsidR="000A3328" w:rsidRPr="00887511" w:rsidRDefault="000A3328" w:rsidP="005E09C0">
            <w:pPr>
              <w:pStyle w:val="a4"/>
              <w:numPr>
                <w:ilvl w:val="0"/>
                <w:numId w:val="26"/>
              </w:numPr>
              <w:tabs>
                <w:tab w:val="left" w:pos="3256"/>
              </w:tabs>
              <w:ind w:left="567"/>
              <w:rPr>
                <w:rFonts w:ascii="Times New Roman" w:hAnsi="Times New Roman"/>
              </w:rPr>
            </w:pPr>
            <w:r w:rsidRPr="00887511">
              <w:rPr>
                <w:rFonts w:ascii="Times New Roman" w:hAnsi="Times New Roman"/>
              </w:rPr>
              <w:t>Мастер-класс ВРП»;</w:t>
            </w:r>
          </w:p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«РПППС».</w:t>
            </w:r>
          </w:p>
        </w:tc>
      </w:tr>
      <w:tr w:rsidR="000A3328" w:rsidRPr="000A3328" w:rsidTr="005F6ADA">
        <w:trPr>
          <w:trHeight w:val="828"/>
        </w:trPr>
        <w:tc>
          <w:tcPr>
            <w:tcW w:w="998" w:type="dxa"/>
            <w:vMerge/>
          </w:tcPr>
          <w:p w:rsidR="000A3328" w:rsidRPr="000A3328" w:rsidRDefault="000A3328" w:rsidP="005E09C0">
            <w:pPr>
              <w:tabs>
                <w:tab w:val="left" w:pos="176"/>
              </w:tabs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0A3328" w:rsidRPr="000A3328" w:rsidRDefault="000A3328" w:rsidP="005E09C0">
            <w:pPr>
              <w:ind w:left="141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3.Цифровизация для повышения качества образовательной деятельности</w:t>
            </w:r>
          </w:p>
          <w:p w:rsidR="000A3328" w:rsidRPr="000A3328" w:rsidRDefault="000A3328" w:rsidP="005E09C0">
            <w:pPr>
              <w:ind w:left="141" w:right="142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Заведующий</w:t>
            </w:r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Ю.С. </w:t>
            </w:r>
            <w:proofErr w:type="spellStart"/>
            <w:r w:rsidRPr="000A3328">
              <w:rPr>
                <w:rFonts w:ascii="Times New Roman" w:hAnsi="Times New Roman"/>
              </w:rPr>
              <w:t>Чмыхало</w:t>
            </w:r>
            <w:proofErr w:type="spellEnd"/>
          </w:p>
          <w:p w:rsidR="00887511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 </w:t>
            </w:r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ав.по</w:t>
            </w:r>
            <w:proofErr w:type="spellEnd"/>
            <w:r>
              <w:rPr>
                <w:rFonts w:ascii="Times New Roman" w:hAnsi="Times New Roman"/>
              </w:rPr>
              <w:t xml:space="preserve"> ВР О.Л. </w:t>
            </w:r>
            <w:proofErr w:type="spellStart"/>
            <w:r>
              <w:rPr>
                <w:rFonts w:ascii="Times New Roman" w:hAnsi="Times New Roman"/>
              </w:rPr>
              <w:t>Заурвайн</w:t>
            </w:r>
            <w:proofErr w:type="spellEnd"/>
          </w:p>
          <w:p w:rsidR="000A3328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</w:t>
            </w:r>
            <w:proofErr w:type="spellEnd"/>
            <w:r>
              <w:rPr>
                <w:rFonts w:ascii="Times New Roman" w:hAnsi="Times New Roman"/>
              </w:rPr>
              <w:t xml:space="preserve">. по </w:t>
            </w:r>
            <w:r w:rsidRPr="00887511">
              <w:rPr>
                <w:rFonts w:ascii="Times New Roman" w:hAnsi="Times New Roman"/>
                <w:sz w:val="18"/>
                <w:szCs w:val="18"/>
              </w:rPr>
              <w:t>АХР</w:t>
            </w:r>
          </w:p>
          <w:p w:rsidR="000A3328" w:rsidRPr="000A3328" w:rsidRDefault="005F6ADA" w:rsidP="005E09C0">
            <w:pPr>
              <w:ind w:left="18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О.Г. </w:t>
            </w:r>
            <w:proofErr w:type="spellStart"/>
            <w:r>
              <w:rPr>
                <w:rFonts w:ascii="Times New Roman" w:hAnsi="Times New Roman"/>
              </w:rPr>
              <w:t>Толмашова</w:t>
            </w:r>
            <w:proofErr w:type="spellEnd"/>
          </w:p>
        </w:tc>
        <w:tc>
          <w:tcPr>
            <w:tcW w:w="3402" w:type="dxa"/>
          </w:tcPr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lastRenderedPageBreak/>
              <w:t>1. План по оснащению  МДОБУ ИКТ</w:t>
            </w:r>
          </w:p>
        </w:tc>
      </w:tr>
      <w:tr w:rsidR="00887511" w:rsidRPr="000A3328" w:rsidTr="005F6ADA">
        <w:trPr>
          <w:trHeight w:val="1432"/>
        </w:trPr>
        <w:tc>
          <w:tcPr>
            <w:tcW w:w="998" w:type="dxa"/>
            <w:vMerge w:val="restart"/>
            <w:textDirection w:val="btLr"/>
          </w:tcPr>
          <w:p w:rsidR="00887511" w:rsidRDefault="00887511" w:rsidP="005E09C0">
            <w:pPr>
              <w:tabs>
                <w:tab w:val="left" w:pos="176"/>
                <w:tab w:val="left" w:pos="318"/>
              </w:tabs>
              <w:ind w:left="113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 </w:t>
            </w:r>
          </w:p>
          <w:p w:rsidR="00887511" w:rsidRPr="00545A7A" w:rsidRDefault="00887511" w:rsidP="00545A7A">
            <w:pPr>
              <w:pStyle w:val="a4"/>
              <w:numPr>
                <w:ilvl w:val="0"/>
                <w:numId w:val="25"/>
              </w:numPr>
              <w:tabs>
                <w:tab w:val="left" w:pos="176"/>
                <w:tab w:val="left" w:pos="318"/>
              </w:tabs>
              <w:ind w:right="113"/>
              <w:jc w:val="center"/>
              <w:rPr>
                <w:rFonts w:ascii="Times New Roman" w:hAnsi="Times New Roman"/>
                <w:b/>
              </w:rPr>
            </w:pPr>
            <w:r w:rsidRPr="00545A7A">
              <w:rPr>
                <w:rFonts w:ascii="Times New Roman" w:hAnsi="Times New Roman"/>
                <w:b/>
              </w:rPr>
              <w:t>Основной (практический) – 2022-2024гг.;</w:t>
            </w:r>
          </w:p>
          <w:p w:rsidR="00887511" w:rsidRPr="00887511" w:rsidRDefault="00887511" w:rsidP="005E09C0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</w:tcPr>
          <w:p w:rsidR="00887511" w:rsidRPr="00887511" w:rsidRDefault="00887511" w:rsidP="005E09C0">
            <w:pPr>
              <w:ind w:left="141" w:right="142"/>
              <w:rPr>
                <w:rFonts w:ascii="Times New Roman" w:hAnsi="Times New Roman"/>
                <w:b/>
              </w:rPr>
            </w:pPr>
            <w:r w:rsidRPr="00887511">
              <w:rPr>
                <w:rFonts w:ascii="Times New Roman" w:hAnsi="Times New Roman"/>
                <w:b/>
              </w:rPr>
              <w:t>1.А</w:t>
            </w:r>
            <w:proofErr w:type="spellStart"/>
            <w:r w:rsidRPr="00887511">
              <w:rPr>
                <w:rFonts w:ascii="Times New Roman" w:hAnsi="Times New Roman"/>
                <w:b/>
                <w:lang w:val="de-DE"/>
              </w:rPr>
              <w:t>пробация</w:t>
            </w:r>
            <w:proofErr w:type="spellEnd"/>
            <w:r w:rsidRPr="00887511">
              <w:rPr>
                <w:rFonts w:ascii="Times New Roman" w:hAnsi="Times New Roman"/>
                <w:b/>
                <w:lang w:val="de-DE"/>
              </w:rPr>
              <w:t xml:space="preserve"> и </w:t>
            </w:r>
            <w:proofErr w:type="spellStart"/>
            <w:r w:rsidRPr="00887511">
              <w:rPr>
                <w:rFonts w:ascii="Times New Roman" w:hAnsi="Times New Roman"/>
                <w:b/>
                <w:lang w:val="de-DE"/>
              </w:rPr>
              <w:t>корректировка</w:t>
            </w:r>
            <w:proofErr w:type="spellEnd"/>
            <w:r w:rsidRPr="00887511">
              <w:rPr>
                <w:rFonts w:ascii="Times New Roman" w:hAnsi="Times New Roman"/>
                <w:b/>
                <w:lang w:val="de-DE"/>
              </w:rPr>
              <w:t xml:space="preserve"> </w:t>
            </w:r>
            <w:proofErr w:type="spellStart"/>
            <w:r w:rsidRPr="00887511">
              <w:rPr>
                <w:rFonts w:ascii="Times New Roman" w:hAnsi="Times New Roman"/>
                <w:b/>
                <w:lang w:val="de-DE"/>
              </w:rPr>
              <w:t>организационно-педагогических</w:t>
            </w:r>
            <w:proofErr w:type="spellEnd"/>
            <w:r w:rsidRPr="00887511">
              <w:rPr>
                <w:rFonts w:ascii="Times New Roman" w:hAnsi="Times New Roman"/>
                <w:b/>
                <w:lang w:val="de-DE"/>
              </w:rPr>
              <w:t xml:space="preserve"> </w:t>
            </w:r>
            <w:proofErr w:type="spellStart"/>
            <w:r w:rsidRPr="00887511">
              <w:rPr>
                <w:rFonts w:ascii="Times New Roman" w:hAnsi="Times New Roman"/>
                <w:b/>
                <w:lang w:val="de-DE"/>
              </w:rPr>
              <w:t>мероприятий</w:t>
            </w:r>
            <w:proofErr w:type="spellEnd"/>
            <w:r w:rsidRPr="00887511">
              <w:rPr>
                <w:rFonts w:ascii="Times New Roman" w:hAnsi="Times New Roman"/>
                <w:b/>
                <w:lang w:val="de-DE"/>
              </w:rPr>
              <w:t xml:space="preserve"> </w:t>
            </w:r>
            <w:r w:rsidRPr="00887511">
              <w:rPr>
                <w:rFonts w:ascii="Times New Roman" w:hAnsi="Times New Roman"/>
                <w:b/>
              </w:rPr>
              <w:t>МДОБУ:</w:t>
            </w:r>
          </w:p>
          <w:p w:rsidR="00887511" w:rsidRPr="000A3328" w:rsidRDefault="00887511" w:rsidP="005E09C0">
            <w:pPr>
              <w:numPr>
                <w:ilvl w:val="0"/>
                <w:numId w:val="16"/>
              </w:numPr>
              <w:tabs>
                <w:tab w:val="left" w:pos="175"/>
              </w:tabs>
              <w:ind w:left="141" w:right="142" w:firstLine="0"/>
              <w:contextualSpacing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парциальные программы;</w:t>
            </w:r>
          </w:p>
          <w:p w:rsidR="00887511" w:rsidRPr="005725C2" w:rsidRDefault="00887511" w:rsidP="005E09C0">
            <w:pPr>
              <w:numPr>
                <w:ilvl w:val="0"/>
                <w:numId w:val="16"/>
              </w:numPr>
              <w:tabs>
                <w:tab w:val="left" w:pos="175"/>
              </w:tabs>
              <w:ind w:left="141" w:right="142" w:firstLine="0"/>
              <w:contextualSpacing/>
              <w:rPr>
                <w:rFonts w:ascii="Times New Roman" w:hAnsi="Times New Roman"/>
              </w:rPr>
            </w:pPr>
            <w:r w:rsidRPr="00887511">
              <w:rPr>
                <w:rFonts w:ascii="Times New Roman" w:hAnsi="Times New Roman"/>
              </w:rPr>
              <w:t>проекты МДОБУ «Мастер-класс ВРП»,</w:t>
            </w:r>
            <w:r>
              <w:rPr>
                <w:rFonts w:ascii="Times New Roman" w:hAnsi="Times New Roman"/>
              </w:rPr>
              <w:t xml:space="preserve"> </w:t>
            </w:r>
            <w:r w:rsidRPr="00887511">
              <w:rPr>
                <w:rFonts w:ascii="Times New Roman" w:hAnsi="Times New Roman"/>
              </w:rPr>
              <w:t>«РПППС».</w:t>
            </w:r>
          </w:p>
        </w:tc>
        <w:tc>
          <w:tcPr>
            <w:tcW w:w="1843" w:type="dxa"/>
          </w:tcPr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ав.по</w:t>
            </w:r>
            <w:proofErr w:type="spellEnd"/>
            <w:r>
              <w:rPr>
                <w:rFonts w:ascii="Times New Roman" w:hAnsi="Times New Roman"/>
              </w:rPr>
              <w:t xml:space="preserve"> ВР О.Л. </w:t>
            </w:r>
            <w:proofErr w:type="spellStart"/>
            <w:r>
              <w:rPr>
                <w:rFonts w:ascii="Times New Roman" w:hAnsi="Times New Roman"/>
              </w:rPr>
              <w:t>Заурвайн</w:t>
            </w:r>
            <w:proofErr w:type="spellEnd"/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887511" w:rsidRPr="000A3328" w:rsidRDefault="00887511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1.Апробация парциальных программ:</w:t>
            </w:r>
          </w:p>
          <w:p w:rsidR="00887511" w:rsidRPr="00887511" w:rsidRDefault="00887511" w:rsidP="005E09C0">
            <w:pPr>
              <w:pStyle w:val="a4"/>
              <w:numPr>
                <w:ilvl w:val="0"/>
                <w:numId w:val="26"/>
              </w:numPr>
              <w:tabs>
                <w:tab w:val="left" w:pos="567"/>
                <w:tab w:val="left" w:pos="3256"/>
              </w:tabs>
              <w:ind w:left="425" w:hanging="283"/>
              <w:rPr>
                <w:rFonts w:ascii="Times New Roman" w:hAnsi="Times New Roman"/>
              </w:rPr>
            </w:pPr>
            <w:r w:rsidRPr="00887511">
              <w:rPr>
                <w:rFonts w:ascii="Times New Roman" w:hAnsi="Times New Roman"/>
              </w:rPr>
              <w:t xml:space="preserve">Паутинка» </w:t>
            </w:r>
            <w:proofErr w:type="spellStart"/>
            <w:r w:rsidRPr="00887511">
              <w:rPr>
                <w:rFonts w:ascii="Times New Roman" w:hAnsi="Times New Roman"/>
              </w:rPr>
              <w:t>Ж.Л.Васякин</w:t>
            </w:r>
            <w:proofErr w:type="spellEnd"/>
            <w:r w:rsidRPr="00887511">
              <w:rPr>
                <w:rFonts w:ascii="Times New Roman" w:hAnsi="Times New Roman"/>
              </w:rPr>
              <w:t>;</w:t>
            </w:r>
          </w:p>
          <w:p w:rsidR="00887511" w:rsidRPr="00887511" w:rsidRDefault="00887511" w:rsidP="005E09C0">
            <w:pPr>
              <w:pStyle w:val="a4"/>
              <w:numPr>
                <w:ilvl w:val="0"/>
                <w:numId w:val="26"/>
              </w:numPr>
              <w:tabs>
                <w:tab w:val="left" w:pos="567"/>
                <w:tab w:val="left" w:pos="3256"/>
              </w:tabs>
              <w:ind w:left="425" w:hanging="283"/>
              <w:rPr>
                <w:rFonts w:ascii="Times New Roman" w:hAnsi="Times New Roman"/>
              </w:rPr>
            </w:pPr>
            <w:proofErr w:type="gramStart"/>
            <w:r w:rsidRPr="00887511">
              <w:rPr>
                <w:rFonts w:ascii="Times New Roman" w:hAnsi="Times New Roman"/>
              </w:rPr>
              <w:t>Я-человек</w:t>
            </w:r>
            <w:proofErr w:type="gramEnd"/>
            <w:r w:rsidRPr="00887511">
              <w:rPr>
                <w:rFonts w:ascii="Times New Roman" w:hAnsi="Times New Roman"/>
              </w:rPr>
              <w:t xml:space="preserve">» </w:t>
            </w:r>
            <w:proofErr w:type="spellStart"/>
            <w:r w:rsidRPr="00887511">
              <w:rPr>
                <w:rFonts w:ascii="Times New Roman" w:hAnsi="Times New Roman"/>
              </w:rPr>
              <w:t>С.А.Козлов</w:t>
            </w:r>
            <w:proofErr w:type="spellEnd"/>
            <w:r w:rsidRPr="00887511">
              <w:rPr>
                <w:rFonts w:ascii="Times New Roman" w:hAnsi="Times New Roman"/>
              </w:rPr>
              <w:t>.</w:t>
            </w:r>
          </w:p>
          <w:p w:rsidR="00887511" w:rsidRPr="000A3328" w:rsidRDefault="00887511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2. Апробация проектов:</w:t>
            </w:r>
          </w:p>
          <w:p w:rsidR="00887511" w:rsidRPr="00887511" w:rsidRDefault="00887511" w:rsidP="005E09C0">
            <w:pPr>
              <w:pStyle w:val="a4"/>
              <w:numPr>
                <w:ilvl w:val="0"/>
                <w:numId w:val="28"/>
              </w:numPr>
              <w:tabs>
                <w:tab w:val="left" w:pos="3256"/>
              </w:tabs>
              <w:ind w:left="567"/>
              <w:rPr>
                <w:rFonts w:ascii="Times New Roman" w:hAnsi="Times New Roman"/>
              </w:rPr>
            </w:pPr>
            <w:r w:rsidRPr="00887511">
              <w:rPr>
                <w:rFonts w:ascii="Times New Roman" w:hAnsi="Times New Roman"/>
              </w:rPr>
              <w:t>«Мастер-класс ВРП»;</w:t>
            </w:r>
          </w:p>
          <w:p w:rsidR="00887511" w:rsidRPr="00887511" w:rsidRDefault="00887511" w:rsidP="005E09C0">
            <w:pPr>
              <w:pStyle w:val="a4"/>
              <w:numPr>
                <w:ilvl w:val="0"/>
                <w:numId w:val="28"/>
              </w:numPr>
              <w:tabs>
                <w:tab w:val="left" w:pos="3256"/>
              </w:tabs>
              <w:ind w:left="567"/>
              <w:rPr>
                <w:rFonts w:ascii="Times New Roman" w:hAnsi="Times New Roman"/>
              </w:rPr>
            </w:pPr>
            <w:r w:rsidRPr="00887511">
              <w:rPr>
                <w:rFonts w:ascii="Times New Roman" w:hAnsi="Times New Roman"/>
              </w:rPr>
              <w:t>«РПППС».</w:t>
            </w:r>
          </w:p>
        </w:tc>
      </w:tr>
      <w:tr w:rsidR="00887511" w:rsidRPr="000A3328" w:rsidTr="005F6ADA">
        <w:trPr>
          <w:trHeight w:val="971"/>
        </w:trPr>
        <w:tc>
          <w:tcPr>
            <w:tcW w:w="998" w:type="dxa"/>
            <w:vMerge/>
          </w:tcPr>
          <w:p w:rsidR="00887511" w:rsidRPr="000A3328" w:rsidRDefault="00887511" w:rsidP="005E09C0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887511" w:rsidRPr="000A3328" w:rsidRDefault="00887511" w:rsidP="005E09C0">
            <w:pPr>
              <w:ind w:left="141" w:right="142"/>
              <w:rPr>
                <w:rFonts w:ascii="Times New Roman" w:hAnsi="Times New Roman"/>
              </w:rPr>
            </w:pPr>
            <w:r w:rsidRPr="00887511">
              <w:rPr>
                <w:rFonts w:ascii="Times New Roman" w:hAnsi="Times New Roman"/>
                <w:b/>
              </w:rPr>
              <w:t>2..</w:t>
            </w:r>
            <w:proofErr w:type="spellStart"/>
            <w:r w:rsidRPr="00887511">
              <w:rPr>
                <w:rFonts w:ascii="Times New Roman" w:hAnsi="Times New Roman"/>
                <w:b/>
                <w:lang w:val="de-DE"/>
              </w:rPr>
              <w:t>Внесение</w:t>
            </w:r>
            <w:proofErr w:type="spellEnd"/>
            <w:r w:rsidRPr="00887511">
              <w:rPr>
                <w:rFonts w:ascii="Times New Roman" w:hAnsi="Times New Roman"/>
                <w:b/>
                <w:lang w:val="de-DE"/>
              </w:rPr>
              <w:t xml:space="preserve"> </w:t>
            </w:r>
            <w:proofErr w:type="spellStart"/>
            <w:r w:rsidRPr="00887511">
              <w:rPr>
                <w:rFonts w:ascii="Times New Roman" w:hAnsi="Times New Roman"/>
                <w:b/>
                <w:lang w:val="de-DE"/>
              </w:rPr>
              <w:t>дополнений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в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основную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образовательную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программу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ab/>
            </w:r>
            <w:proofErr w:type="spellStart"/>
            <w:r w:rsidRPr="000A3328">
              <w:rPr>
                <w:rFonts w:ascii="Times New Roman" w:hAnsi="Times New Roman"/>
                <w:spacing w:val="-3"/>
                <w:lang w:val="de-DE"/>
              </w:rPr>
              <w:t>дошкольного</w:t>
            </w:r>
            <w:proofErr w:type="spellEnd"/>
            <w:r w:rsidRPr="000A3328">
              <w:rPr>
                <w:rFonts w:ascii="Times New Roman" w:hAnsi="Times New Roman"/>
                <w:spacing w:val="-3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образования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>.</w:t>
            </w:r>
          </w:p>
        </w:tc>
        <w:tc>
          <w:tcPr>
            <w:tcW w:w="1843" w:type="dxa"/>
          </w:tcPr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ав.по</w:t>
            </w:r>
            <w:proofErr w:type="spellEnd"/>
            <w:r>
              <w:rPr>
                <w:rFonts w:ascii="Times New Roman" w:hAnsi="Times New Roman"/>
              </w:rPr>
              <w:t xml:space="preserve"> ВР О.Л. </w:t>
            </w:r>
            <w:proofErr w:type="spellStart"/>
            <w:r>
              <w:rPr>
                <w:rFonts w:ascii="Times New Roman" w:hAnsi="Times New Roman"/>
              </w:rPr>
              <w:t>Заурвайн</w:t>
            </w:r>
            <w:proofErr w:type="spellEnd"/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887511" w:rsidRPr="000A3328" w:rsidRDefault="00887511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В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несены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дополнения</w:t>
            </w:r>
            <w:proofErr w:type="spellEnd"/>
            <w:r w:rsidRPr="000A3328">
              <w:rPr>
                <w:rFonts w:ascii="Times New Roman" w:hAnsi="Times New Roman"/>
                <w:spacing w:val="-31"/>
                <w:lang w:val="de-DE"/>
              </w:rPr>
              <w:t xml:space="preserve"> </w:t>
            </w:r>
            <w:r w:rsidRPr="000A3328">
              <w:rPr>
                <w:rFonts w:ascii="Times New Roman" w:hAnsi="Times New Roman"/>
                <w:spacing w:val="-11"/>
                <w:lang w:val="de-DE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lang w:val="de-DE"/>
              </w:rPr>
              <w:t>раздел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de-DE"/>
              </w:rPr>
              <w:t>2.5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spacing w:val="-3"/>
                <w:lang w:val="de-DE"/>
              </w:rPr>
              <w:t>основной</w:t>
            </w:r>
            <w:proofErr w:type="spellEnd"/>
            <w:r w:rsidRPr="000A3328">
              <w:rPr>
                <w:rFonts w:ascii="Times New Roman" w:hAnsi="Times New Roman"/>
                <w:spacing w:val="-3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образовательной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программы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дошкольного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образования</w:t>
            </w:r>
            <w:proofErr w:type="spellEnd"/>
          </w:p>
        </w:tc>
      </w:tr>
      <w:tr w:rsidR="00887511" w:rsidRPr="000A3328" w:rsidTr="005F6ADA">
        <w:tc>
          <w:tcPr>
            <w:tcW w:w="998" w:type="dxa"/>
            <w:vMerge/>
          </w:tcPr>
          <w:p w:rsidR="00887511" w:rsidRPr="000A3328" w:rsidRDefault="00887511" w:rsidP="005E09C0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887511" w:rsidRPr="005725C2" w:rsidRDefault="005725C2" w:rsidP="005E09C0">
            <w:pPr>
              <w:widowControl w:val="0"/>
              <w:tabs>
                <w:tab w:val="left" w:pos="3077"/>
              </w:tabs>
              <w:autoSpaceDE w:val="0"/>
              <w:autoSpaceDN w:val="0"/>
              <w:ind w:left="141" w:right="142"/>
              <w:rPr>
                <w:rFonts w:ascii="Times New Roman" w:eastAsia="Times New Roman" w:hAnsi="Times New Roman"/>
                <w:b/>
                <w:lang w:bidi="ru-RU"/>
              </w:rPr>
            </w:pPr>
            <w:r w:rsidRPr="005725C2">
              <w:rPr>
                <w:rFonts w:ascii="Times New Roman" w:eastAsia="Times New Roman" w:hAnsi="Times New Roman"/>
                <w:b/>
                <w:lang w:bidi="ru-RU"/>
              </w:rPr>
              <w:t xml:space="preserve">3. Использование </w:t>
            </w:r>
            <w:r w:rsidRPr="005725C2">
              <w:rPr>
                <w:rFonts w:ascii="Times New Roman" w:eastAsia="Times New Roman" w:hAnsi="Times New Roman"/>
                <w:b/>
                <w:spacing w:val="-18"/>
                <w:lang w:bidi="ru-RU"/>
              </w:rPr>
              <w:t xml:space="preserve">в </w:t>
            </w:r>
            <w:proofErr w:type="gramStart"/>
            <w:r w:rsidR="00887511" w:rsidRPr="005725C2">
              <w:rPr>
                <w:rFonts w:ascii="Times New Roman" w:eastAsia="Times New Roman" w:hAnsi="Times New Roman"/>
                <w:b/>
                <w:lang w:bidi="ru-RU"/>
              </w:rPr>
              <w:t>образовательной</w:t>
            </w:r>
            <w:proofErr w:type="gramEnd"/>
          </w:p>
          <w:p w:rsidR="00887511" w:rsidRPr="005725C2" w:rsidRDefault="00887511" w:rsidP="005E09C0">
            <w:pPr>
              <w:widowControl w:val="0"/>
              <w:autoSpaceDE w:val="0"/>
              <w:autoSpaceDN w:val="0"/>
              <w:ind w:left="141" w:right="142"/>
              <w:rPr>
                <w:rFonts w:ascii="Times New Roman" w:eastAsia="Times New Roman" w:hAnsi="Times New Roman"/>
                <w:b/>
                <w:lang w:bidi="ru-RU"/>
              </w:rPr>
            </w:pPr>
            <w:r w:rsidRPr="005725C2">
              <w:rPr>
                <w:rFonts w:ascii="Times New Roman" w:eastAsia="Times New Roman" w:hAnsi="Times New Roman"/>
                <w:b/>
                <w:lang w:bidi="ru-RU"/>
              </w:rPr>
              <w:t xml:space="preserve">деятельности </w:t>
            </w:r>
            <w:proofErr w:type="gramStart"/>
            <w:r w:rsidRPr="005725C2">
              <w:rPr>
                <w:rFonts w:ascii="Times New Roman" w:eastAsia="Times New Roman" w:hAnsi="Times New Roman"/>
                <w:b/>
                <w:lang w:bidi="ru-RU"/>
              </w:rPr>
              <w:t>развивающих</w:t>
            </w:r>
            <w:proofErr w:type="gramEnd"/>
          </w:p>
          <w:p w:rsidR="00887511" w:rsidRPr="000A3328" w:rsidRDefault="00887511" w:rsidP="005E09C0">
            <w:pPr>
              <w:widowControl w:val="0"/>
              <w:autoSpaceDE w:val="0"/>
              <w:autoSpaceDN w:val="0"/>
              <w:ind w:left="141" w:right="142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5725C2">
              <w:rPr>
                <w:rFonts w:ascii="Times New Roman" w:eastAsia="Times New Roman" w:hAnsi="Times New Roman"/>
                <w:b/>
                <w:lang w:bidi="ru-RU"/>
              </w:rPr>
              <w:t>педагогически</w:t>
            </w:r>
            <w:r w:rsidR="005725C2" w:rsidRPr="005725C2">
              <w:rPr>
                <w:rFonts w:ascii="Times New Roman" w:eastAsia="Times New Roman" w:hAnsi="Times New Roman"/>
                <w:b/>
                <w:lang w:bidi="ru-RU"/>
              </w:rPr>
              <w:t>х практик</w:t>
            </w:r>
            <w:r w:rsidR="005725C2">
              <w:rPr>
                <w:rFonts w:ascii="Times New Roman" w:eastAsia="Times New Roman" w:hAnsi="Times New Roman"/>
                <w:lang w:bidi="ru-RU"/>
              </w:rPr>
              <w:t xml:space="preserve"> (изучение, внедрение, </w:t>
            </w:r>
            <w:r w:rsidRPr="000A3328">
              <w:rPr>
                <w:rFonts w:ascii="Times New Roman" w:eastAsia="Times New Roman" w:hAnsi="Times New Roman"/>
                <w:lang w:bidi="ru-RU"/>
              </w:rPr>
              <w:t>реализация),</w:t>
            </w:r>
          </w:p>
          <w:p w:rsidR="00887511" w:rsidRPr="000A3328" w:rsidRDefault="00887511" w:rsidP="005E09C0">
            <w:pPr>
              <w:ind w:left="141" w:right="142"/>
              <w:rPr>
                <w:rFonts w:ascii="Times New Roman" w:hAnsi="Times New Roman"/>
              </w:rPr>
            </w:pPr>
            <w:proofErr w:type="spellStart"/>
            <w:r w:rsidRPr="000A3328">
              <w:rPr>
                <w:rFonts w:ascii="Times New Roman" w:hAnsi="Times New Roman"/>
                <w:lang w:val="de-DE"/>
              </w:rPr>
              <w:t>направленных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ab/>
            </w:r>
            <w:proofErr w:type="spellStart"/>
            <w:r w:rsidRPr="000A3328">
              <w:rPr>
                <w:rFonts w:ascii="Times New Roman" w:hAnsi="Times New Roman"/>
                <w:spacing w:val="-9"/>
                <w:lang w:val="de-DE"/>
              </w:rPr>
              <w:t>на</w:t>
            </w:r>
            <w:proofErr w:type="spellEnd"/>
            <w:r w:rsidRPr="000A3328">
              <w:rPr>
                <w:rFonts w:ascii="Times New Roman" w:hAnsi="Times New Roman"/>
                <w:spacing w:val="-9"/>
                <w:lang w:val="de-DE"/>
              </w:rPr>
              <w:t xml:space="preserve"> </w:t>
            </w:r>
            <w:r w:rsidRPr="000A3328">
              <w:rPr>
                <w:rFonts w:ascii="Times New Roman" w:hAnsi="Times New Roman"/>
                <w:lang w:val="de-DE"/>
              </w:rPr>
              <w:t>с</w:t>
            </w:r>
            <w:proofErr w:type="spellStart"/>
            <w:r w:rsidRPr="000A3328">
              <w:rPr>
                <w:rFonts w:ascii="Times New Roman" w:hAnsi="Times New Roman"/>
              </w:rPr>
              <w:t>тановление</w:t>
            </w:r>
            <w:proofErr w:type="spellEnd"/>
            <w:r w:rsidRPr="000A3328">
              <w:rPr>
                <w:rFonts w:ascii="Times New Roman" w:hAnsi="Times New Roman"/>
              </w:rPr>
              <w:t xml:space="preserve"> самостоятельности и инициативности воспитанников</w:t>
            </w:r>
          </w:p>
        </w:tc>
        <w:tc>
          <w:tcPr>
            <w:tcW w:w="1843" w:type="dxa"/>
          </w:tcPr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ав.по</w:t>
            </w:r>
            <w:proofErr w:type="spellEnd"/>
            <w:r>
              <w:rPr>
                <w:rFonts w:ascii="Times New Roman" w:hAnsi="Times New Roman"/>
              </w:rPr>
              <w:t xml:space="preserve"> ВР О.Л. </w:t>
            </w:r>
            <w:proofErr w:type="spellStart"/>
            <w:r>
              <w:rPr>
                <w:rFonts w:ascii="Times New Roman" w:hAnsi="Times New Roman"/>
              </w:rPr>
              <w:t>Заурвайн</w:t>
            </w:r>
            <w:proofErr w:type="spellEnd"/>
          </w:p>
          <w:p w:rsidR="00887511" w:rsidRDefault="00887511" w:rsidP="005E09C0">
            <w:pPr>
              <w:ind w:left="180" w:right="142"/>
              <w:rPr>
                <w:rFonts w:ascii="Times New Roman" w:hAnsi="Times New Roman"/>
              </w:rPr>
            </w:pPr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Педагоги МДОБУ</w:t>
            </w:r>
          </w:p>
        </w:tc>
        <w:tc>
          <w:tcPr>
            <w:tcW w:w="3402" w:type="dxa"/>
          </w:tcPr>
          <w:p w:rsidR="00887511" w:rsidRPr="000A3328" w:rsidRDefault="00887511" w:rsidP="005E09C0">
            <w:pPr>
              <w:widowControl w:val="0"/>
              <w:tabs>
                <w:tab w:val="left" w:pos="3256"/>
              </w:tabs>
              <w:autoSpaceDE w:val="0"/>
              <w:autoSpaceDN w:val="0"/>
              <w:ind w:left="142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0A3328">
              <w:rPr>
                <w:rFonts w:ascii="Times New Roman" w:eastAsia="Times New Roman" w:hAnsi="Times New Roman"/>
                <w:lang w:bidi="ru-RU"/>
              </w:rPr>
              <w:t>Педагоги используют развивающие</w:t>
            </w:r>
          </w:p>
          <w:p w:rsidR="00887511" w:rsidRPr="000A3328" w:rsidRDefault="00887511" w:rsidP="005E09C0">
            <w:pPr>
              <w:widowControl w:val="0"/>
              <w:tabs>
                <w:tab w:val="left" w:pos="1821"/>
                <w:tab w:val="left" w:pos="3256"/>
              </w:tabs>
              <w:autoSpaceDE w:val="0"/>
              <w:autoSpaceDN w:val="0"/>
              <w:ind w:left="142" w:right="154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0A3328">
              <w:rPr>
                <w:rFonts w:ascii="Times New Roman" w:eastAsia="Times New Roman" w:hAnsi="Times New Roman"/>
                <w:lang w:bidi="ru-RU"/>
              </w:rPr>
              <w:t>педагогические практики:</w:t>
            </w:r>
            <w:r w:rsidR="005725C2">
              <w:rPr>
                <w:rFonts w:ascii="Times New Roman" w:eastAsia="Times New Roman" w:hAnsi="Times New Roman"/>
                <w:lang w:bidi="ru-RU"/>
              </w:rPr>
              <w:t xml:space="preserve"> </w:t>
            </w:r>
            <w:r w:rsidRPr="000A3328">
              <w:rPr>
                <w:rFonts w:ascii="Times New Roman" w:eastAsia="Times New Roman" w:hAnsi="Times New Roman"/>
                <w:spacing w:val="-3"/>
                <w:lang w:bidi="ru-RU"/>
              </w:rPr>
              <w:t xml:space="preserve">детские, </w:t>
            </w:r>
            <w:r w:rsidR="005725C2">
              <w:rPr>
                <w:rFonts w:ascii="Times New Roman" w:eastAsia="Times New Roman" w:hAnsi="Times New Roman"/>
                <w:lang w:bidi="ru-RU"/>
              </w:rPr>
              <w:t xml:space="preserve">детско-взрослые сообщества, </w:t>
            </w:r>
            <w:r w:rsidRPr="000A3328">
              <w:rPr>
                <w:rFonts w:ascii="Times New Roman" w:eastAsia="Times New Roman" w:hAnsi="Times New Roman"/>
                <w:lang w:bidi="ru-RU"/>
              </w:rPr>
              <w:t>разновозра</w:t>
            </w:r>
            <w:r w:rsidR="005725C2">
              <w:rPr>
                <w:rFonts w:ascii="Times New Roman" w:eastAsia="Times New Roman" w:hAnsi="Times New Roman"/>
                <w:lang w:bidi="ru-RU"/>
              </w:rPr>
              <w:t xml:space="preserve">стное взаимодействие, проектная деятельность, </w:t>
            </w:r>
            <w:r w:rsidRPr="000A3328">
              <w:rPr>
                <w:rFonts w:ascii="Times New Roman" w:eastAsia="Times New Roman" w:hAnsi="Times New Roman"/>
                <w:lang w:bidi="ru-RU"/>
              </w:rPr>
              <w:t>проблемные ситуации, акции</w:t>
            </w:r>
          </w:p>
        </w:tc>
      </w:tr>
      <w:tr w:rsidR="00887511" w:rsidRPr="000A3328" w:rsidTr="005F6ADA">
        <w:tc>
          <w:tcPr>
            <w:tcW w:w="998" w:type="dxa"/>
            <w:vMerge/>
          </w:tcPr>
          <w:p w:rsidR="00887511" w:rsidRPr="000A3328" w:rsidRDefault="00887511" w:rsidP="005E09C0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887511" w:rsidRPr="000A3328" w:rsidRDefault="00887511" w:rsidP="005E09C0">
            <w:pPr>
              <w:widowControl w:val="0"/>
              <w:autoSpaceDE w:val="0"/>
              <w:autoSpaceDN w:val="0"/>
              <w:ind w:left="141" w:right="142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5725C2">
              <w:rPr>
                <w:rFonts w:ascii="Times New Roman" w:eastAsia="Times New Roman" w:hAnsi="Times New Roman"/>
                <w:b/>
                <w:lang w:bidi="ru-RU"/>
              </w:rPr>
              <w:t>4.Внесение изменений в РППС</w:t>
            </w:r>
            <w:r w:rsidR="005725C2">
              <w:rPr>
                <w:rFonts w:ascii="Times New Roman" w:eastAsia="Times New Roman" w:hAnsi="Times New Roman"/>
                <w:lang w:bidi="ru-RU"/>
              </w:rPr>
              <w:t xml:space="preserve">, </w:t>
            </w:r>
            <w:proofErr w:type="gramStart"/>
            <w:r w:rsidR="005725C2">
              <w:rPr>
                <w:rFonts w:ascii="Times New Roman" w:eastAsia="Times New Roman" w:hAnsi="Times New Roman"/>
                <w:lang w:bidi="ru-RU"/>
              </w:rPr>
              <w:t>способствующую</w:t>
            </w:r>
            <w:proofErr w:type="gramEnd"/>
            <w:r w:rsidR="005725C2">
              <w:rPr>
                <w:rFonts w:ascii="Times New Roman" w:eastAsia="Times New Roman" w:hAnsi="Times New Roman"/>
                <w:lang w:bidi="ru-RU"/>
              </w:rPr>
              <w:t xml:space="preserve"> реализации </w:t>
            </w:r>
            <w:r w:rsidRPr="000A3328">
              <w:rPr>
                <w:rFonts w:ascii="Times New Roman" w:eastAsia="Times New Roman" w:hAnsi="Times New Roman"/>
                <w:spacing w:val="-4"/>
                <w:lang w:bidi="ru-RU"/>
              </w:rPr>
              <w:t xml:space="preserve">нового </w:t>
            </w:r>
            <w:r w:rsidRPr="000A3328">
              <w:rPr>
                <w:rFonts w:ascii="Times New Roman" w:eastAsia="Times New Roman" w:hAnsi="Times New Roman"/>
                <w:lang w:bidi="ru-RU"/>
              </w:rPr>
              <w:t>содержания дошкольного образования</w:t>
            </w:r>
            <w:r w:rsidRPr="000A3328">
              <w:rPr>
                <w:rFonts w:ascii="Times New Roman" w:eastAsia="Times New Roman" w:hAnsi="Times New Roman"/>
                <w:lang w:bidi="ru-RU"/>
              </w:rPr>
              <w:tab/>
              <w:t xml:space="preserve"> </w:t>
            </w:r>
            <w:r w:rsidR="005725C2">
              <w:rPr>
                <w:rFonts w:ascii="Times New Roman" w:eastAsia="Times New Roman" w:hAnsi="Times New Roman"/>
                <w:spacing w:val="-17"/>
                <w:lang w:bidi="ru-RU"/>
              </w:rPr>
              <w:t xml:space="preserve">и </w:t>
            </w:r>
            <w:r w:rsidR="005725C2">
              <w:rPr>
                <w:rFonts w:ascii="Times New Roman" w:eastAsia="Times New Roman" w:hAnsi="Times New Roman"/>
                <w:lang w:bidi="ru-RU"/>
              </w:rPr>
              <w:t xml:space="preserve">достижению </w:t>
            </w:r>
            <w:r w:rsidR="005725C2">
              <w:rPr>
                <w:rFonts w:ascii="Times New Roman" w:eastAsia="Times New Roman" w:hAnsi="Times New Roman"/>
                <w:spacing w:val="-5"/>
                <w:lang w:bidi="ru-RU"/>
              </w:rPr>
              <w:t xml:space="preserve">новых </w:t>
            </w:r>
            <w:r w:rsidRPr="000A3328">
              <w:rPr>
                <w:rFonts w:ascii="Times New Roman" w:eastAsia="Times New Roman" w:hAnsi="Times New Roman"/>
                <w:lang w:bidi="ru-RU"/>
              </w:rPr>
              <w:t>образовательных результатов</w:t>
            </w:r>
          </w:p>
        </w:tc>
        <w:tc>
          <w:tcPr>
            <w:tcW w:w="1843" w:type="dxa"/>
          </w:tcPr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ав.по</w:t>
            </w:r>
            <w:proofErr w:type="spellEnd"/>
            <w:r>
              <w:rPr>
                <w:rFonts w:ascii="Times New Roman" w:hAnsi="Times New Roman"/>
              </w:rPr>
              <w:t xml:space="preserve"> ВР О.Л. </w:t>
            </w:r>
            <w:proofErr w:type="spellStart"/>
            <w:r>
              <w:rPr>
                <w:rFonts w:ascii="Times New Roman" w:hAnsi="Times New Roman"/>
              </w:rPr>
              <w:t>Заурвайн</w:t>
            </w:r>
            <w:proofErr w:type="spellEnd"/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887511" w:rsidRPr="000A3328" w:rsidRDefault="00887511" w:rsidP="005E09C0">
            <w:pPr>
              <w:widowControl w:val="0"/>
              <w:tabs>
                <w:tab w:val="left" w:pos="2670"/>
                <w:tab w:val="left" w:pos="3256"/>
              </w:tabs>
              <w:autoSpaceDE w:val="0"/>
              <w:autoSpaceDN w:val="0"/>
              <w:ind w:left="142" w:right="144"/>
              <w:jc w:val="both"/>
              <w:rPr>
                <w:rFonts w:ascii="Times New Roman" w:eastAsia="Times New Roman" w:hAnsi="Times New Roman"/>
                <w:lang w:bidi="ru-RU"/>
              </w:rPr>
            </w:pPr>
            <w:r w:rsidRPr="000A3328">
              <w:rPr>
                <w:rFonts w:ascii="Times New Roman" w:eastAsia="Times New Roman" w:hAnsi="Times New Roman"/>
                <w:lang w:bidi="ru-RU"/>
              </w:rPr>
              <w:t>РППС способствует развитию детской инициативы</w:t>
            </w:r>
            <w:r w:rsidRPr="000A3328">
              <w:rPr>
                <w:rFonts w:ascii="Times New Roman" w:eastAsia="Times New Roman" w:hAnsi="Times New Roman"/>
                <w:lang w:bidi="ru-RU"/>
              </w:rPr>
              <w:tab/>
            </w:r>
            <w:r w:rsidRPr="000A3328">
              <w:rPr>
                <w:rFonts w:ascii="Times New Roman" w:eastAsia="Times New Roman" w:hAnsi="Times New Roman"/>
                <w:spacing w:val="-17"/>
                <w:lang w:bidi="ru-RU"/>
              </w:rPr>
              <w:t xml:space="preserve">и </w:t>
            </w:r>
            <w:r w:rsidRPr="000A3328">
              <w:rPr>
                <w:rFonts w:ascii="Times New Roman" w:eastAsia="Times New Roman" w:hAnsi="Times New Roman"/>
                <w:lang w:bidi="ru-RU"/>
              </w:rPr>
              <w:t>самостоятельности.</w:t>
            </w:r>
          </w:p>
          <w:p w:rsidR="00887511" w:rsidRPr="000A3328" w:rsidRDefault="00887511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</w:p>
        </w:tc>
      </w:tr>
      <w:tr w:rsidR="00887511" w:rsidRPr="000A3328" w:rsidTr="005F6ADA">
        <w:tc>
          <w:tcPr>
            <w:tcW w:w="998" w:type="dxa"/>
            <w:vMerge/>
          </w:tcPr>
          <w:p w:rsidR="00887511" w:rsidRPr="000A3328" w:rsidRDefault="00887511" w:rsidP="005E09C0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887511" w:rsidRPr="005725C2" w:rsidRDefault="00887511" w:rsidP="005E09C0">
            <w:pPr>
              <w:widowControl w:val="0"/>
              <w:autoSpaceDE w:val="0"/>
              <w:autoSpaceDN w:val="0"/>
              <w:ind w:left="141" w:right="142"/>
              <w:rPr>
                <w:rFonts w:ascii="Times New Roman" w:eastAsia="Times New Roman" w:hAnsi="Times New Roman"/>
                <w:lang w:bidi="ru-RU"/>
              </w:rPr>
            </w:pPr>
            <w:r w:rsidRPr="005725C2">
              <w:rPr>
                <w:rFonts w:ascii="Times New Roman" w:eastAsia="Times New Roman" w:hAnsi="Times New Roman"/>
                <w:b/>
                <w:lang w:bidi="ru-RU"/>
              </w:rPr>
              <w:t>5.Реализация дорожной карты</w:t>
            </w:r>
            <w:r w:rsidRPr="000A3328">
              <w:rPr>
                <w:rFonts w:ascii="Times New Roman" w:eastAsia="Times New Roman" w:hAnsi="Times New Roman"/>
                <w:lang w:bidi="ru-RU"/>
              </w:rPr>
              <w:t xml:space="preserve">  по повышению</w:t>
            </w:r>
            <w:r w:rsidR="005725C2">
              <w:rPr>
                <w:rFonts w:ascii="Times New Roman" w:eastAsia="Times New Roman" w:hAnsi="Times New Roman"/>
                <w:lang w:bidi="ru-RU"/>
              </w:rPr>
              <w:t xml:space="preserve"> </w:t>
            </w:r>
            <w:proofErr w:type="spellStart"/>
            <w:r w:rsidR="005725C2">
              <w:rPr>
                <w:rFonts w:ascii="Times New Roman" w:hAnsi="Times New Roman"/>
                <w:lang w:val="de-DE"/>
              </w:rPr>
              <w:t>профессионального</w:t>
            </w:r>
            <w:proofErr w:type="spellEnd"/>
            <w:r w:rsidR="005725C2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="005725C2">
              <w:rPr>
                <w:rFonts w:ascii="Times New Roman" w:hAnsi="Times New Roman"/>
                <w:lang w:val="de-DE"/>
              </w:rPr>
              <w:t>уровня</w:t>
            </w:r>
            <w:proofErr w:type="spellEnd"/>
            <w:r w:rsidR="005725C2">
              <w:rPr>
                <w:rFonts w:ascii="Times New Roman" w:hAnsi="Times New Roman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spacing w:val="-1"/>
                <w:lang w:val="de-DE"/>
              </w:rPr>
              <w:t>педагогических</w:t>
            </w:r>
            <w:proofErr w:type="spellEnd"/>
            <w:r w:rsidRPr="000A3328">
              <w:rPr>
                <w:rFonts w:ascii="Times New Roman" w:hAnsi="Times New Roman"/>
                <w:spacing w:val="-1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кадров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</w:p>
        </w:tc>
        <w:tc>
          <w:tcPr>
            <w:tcW w:w="1843" w:type="dxa"/>
          </w:tcPr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ав.по</w:t>
            </w:r>
            <w:proofErr w:type="spellEnd"/>
            <w:r>
              <w:rPr>
                <w:rFonts w:ascii="Times New Roman" w:hAnsi="Times New Roman"/>
              </w:rPr>
              <w:t xml:space="preserve"> ВР О.Л. </w:t>
            </w:r>
            <w:proofErr w:type="spellStart"/>
            <w:r>
              <w:rPr>
                <w:rFonts w:ascii="Times New Roman" w:hAnsi="Times New Roman"/>
              </w:rPr>
              <w:t>Заурвайн</w:t>
            </w:r>
            <w:proofErr w:type="spellEnd"/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887511" w:rsidRPr="000A3328" w:rsidRDefault="005E09C0" w:rsidP="005E09C0">
            <w:pPr>
              <w:widowControl w:val="0"/>
              <w:tabs>
                <w:tab w:val="left" w:pos="3256"/>
              </w:tabs>
              <w:autoSpaceDE w:val="0"/>
              <w:autoSpaceDN w:val="0"/>
              <w:ind w:left="142" w:right="700"/>
              <w:rPr>
                <w:rFonts w:ascii="Times New Roman" w:eastAsia="Times New Roman" w:hAnsi="Times New Roman"/>
                <w:lang w:bidi="ru-RU"/>
              </w:rPr>
            </w:pPr>
            <w:proofErr w:type="spellStart"/>
            <w:r>
              <w:rPr>
                <w:rFonts w:ascii="Times New Roman" w:eastAsia="Times New Roman" w:hAnsi="Times New Roman"/>
                <w:lang w:bidi="ru-RU"/>
              </w:rPr>
              <w:t>Реализовть</w:t>
            </w:r>
            <w:proofErr w:type="spellEnd"/>
            <w:r w:rsidR="00887511" w:rsidRPr="000A3328">
              <w:rPr>
                <w:rFonts w:ascii="Times New Roman" w:eastAsia="Times New Roman" w:hAnsi="Times New Roman"/>
                <w:lang w:bidi="ru-RU"/>
              </w:rPr>
              <w:t xml:space="preserve"> комплекс</w:t>
            </w:r>
            <w:r>
              <w:rPr>
                <w:rFonts w:ascii="Times New Roman" w:eastAsia="Times New Roman" w:hAnsi="Times New Roman"/>
                <w:lang w:bidi="ru-RU"/>
              </w:rPr>
              <w:t xml:space="preserve"> </w:t>
            </w:r>
            <w:r w:rsidR="00887511" w:rsidRPr="000A3328">
              <w:rPr>
                <w:rFonts w:ascii="Times New Roman" w:eastAsia="Times New Roman" w:hAnsi="Times New Roman"/>
                <w:lang w:bidi="ru-RU"/>
              </w:rPr>
              <w:t>мероприятий  с педагогами по</w:t>
            </w:r>
            <w:r>
              <w:rPr>
                <w:rFonts w:ascii="Times New Roman" w:eastAsia="Times New Roman" w:hAnsi="Times New Roman"/>
                <w:lang w:bidi="ru-RU"/>
              </w:rPr>
              <w:t xml:space="preserve"> </w:t>
            </w:r>
            <w:r w:rsidR="00887511" w:rsidRPr="000A3328">
              <w:rPr>
                <w:rFonts w:ascii="Times New Roman" w:eastAsia="Times New Roman" w:hAnsi="Times New Roman"/>
                <w:lang w:bidi="ru-RU"/>
              </w:rPr>
              <w:t>повышению</w:t>
            </w:r>
          </w:p>
          <w:p w:rsidR="00887511" w:rsidRPr="000A3328" w:rsidRDefault="00887511" w:rsidP="005E09C0">
            <w:pPr>
              <w:widowControl w:val="0"/>
              <w:tabs>
                <w:tab w:val="left" w:pos="3256"/>
              </w:tabs>
              <w:autoSpaceDE w:val="0"/>
              <w:autoSpaceDN w:val="0"/>
              <w:ind w:left="142" w:right="700"/>
              <w:rPr>
                <w:rFonts w:ascii="Times New Roman" w:eastAsia="Times New Roman" w:hAnsi="Times New Roman"/>
                <w:lang w:bidi="ru-RU"/>
              </w:rPr>
            </w:pPr>
            <w:r w:rsidRPr="000A3328">
              <w:rPr>
                <w:rFonts w:ascii="Times New Roman" w:eastAsia="Times New Roman" w:hAnsi="Times New Roman"/>
                <w:lang w:bidi="ru-RU"/>
              </w:rPr>
              <w:t>профессионального уровня</w:t>
            </w:r>
            <w:r w:rsidR="005E09C0">
              <w:rPr>
                <w:rFonts w:ascii="Times New Roman" w:eastAsia="Times New Roman" w:hAnsi="Times New Roman"/>
                <w:lang w:bidi="ru-RU"/>
              </w:rPr>
              <w:t>.</w:t>
            </w:r>
          </w:p>
        </w:tc>
      </w:tr>
      <w:tr w:rsidR="00887511" w:rsidRPr="000A3328" w:rsidTr="005F6ADA">
        <w:tc>
          <w:tcPr>
            <w:tcW w:w="998" w:type="dxa"/>
            <w:vMerge/>
          </w:tcPr>
          <w:p w:rsidR="00887511" w:rsidRPr="000A3328" w:rsidRDefault="00887511" w:rsidP="005E09C0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887511" w:rsidRPr="005E09C0" w:rsidRDefault="00887511" w:rsidP="005E09C0">
            <w:pPr>
              <w:widowControl w:val="0"/>
              <w:autoSpaceDE w:val="0"/>
              <w:autoSpaceDN w:val="0"/>
              <w:ind w:left="141" w:right="142"/>
              <w:rPr>
                <w:rFonts w:ascii="Times New Roman" w:eastAsia="Times New Roman" w:hAnsi="Times New Roman"/>
                <w:b/>
                <w:lang w:bidi="ru-RU"/>
              </w:rPr>
            </w:pPr>
            <w:r w:rsidRPr="005E09C0">
              <w:rPr>
                <w:rFonts w:ascii="Times New Roman" w:eastAsia="Times New Roman" w:hAnsi="Times New Roman"/>
                <w:b/>
                <w:lang w:bidi="ru-RU"/>
              </w:rPr>
              <w:t>6.</w:t>
            </w:r>
            <w:r w:rsidR="005E09C0" w:rsidRPr="005E09C0">
              <w:rPr>
                <w:rFonts w:ascii="Times New Roman" w:eastAsia="Times New Roman" w:hAnsi="Times New Roman"/>
                <w:b/>
                <w:lang w:bidi="ru-RU"/>
              </w:rPr>
              <w:t xml:space="preserve"> </w:t>
            </w:r>
            <w:r w:rsidRPr="005E09C0">
              <w:rPr>
                <w:rFonts w:ascii="Times New Roman" w:eastAsia="Times New Roman" w:hAnsi="Times New Roman"/>
                <w:b/>
                <w:lang w:bidi="ru-RU"/>
              </w:rPr>
              <w:t>Привлечение</w:t>
            </w:r>
          </w:p>
          <w:p w:rsidR="00887511" w:rsidRPr="000A3328" w:rsidRDefault="00887511" w:rsidP="005E09C0">
            <w:pPr>
              <w:widowControl w:val="0"/>
              <w:autoSpaceDE w:val="0"/>
              <w:autoSpaceDN w:val="0"/>
              <w:ind w:left="141" w:right="142"/>
              <w:rPr>
                <w:rFonts w:ascii="Times New Roman" w:eastAsia="Times New Roman" w:hAnsi="Times New Roman"/>
                <w:lang w:bidi="ru-RU"/>
              </w:rPr>
            </w:pPr>
            <w:r w:rsidRPr="005E09C0">
              <w:rPr>
                <w:rFonts w:ascii="Times New Roman" w:eastAsia="Times New Roman" w:hAnsi="Times New Roman"/>
                <w:b/>
                <w:lang w:bidi="ru-RU"/>
              </w:rPr>
              <w:t>родительской общественности</w:t>
            </w:r>
            <w:r w:rsidRPr="000A3328">
              <w:rPr>
                <w:rFonts w:ascii="Times New Roman" w:eastAsia="Times New Roman" w:hAnsi="Times New Roman"/>
                <w:spacing w:val="-11"/>
                <w:lang w:bidi="ru-RU"/>
              </w:rPr>
              <w:t xml:space="preserve"> </w:t>
            </w:r>
            <w:proofErr w:type="gramStart"/>
            <w:r w:rsidRPr="000A3328">
              <w:rPr>
                <w:rFonts w:ascii="Times New Roman" w:eastAsia="Times New Roman" w:hAnsi="Times New Roman"/>
                <w:spacing w:val="-11"/>
                <w:lang w:bidi="ru-RU"/>
              </w:rPr>
              <w:t>к</w:t>
            </w:r>
            <w:proofErr w:type="gramEnd"/>
          </w:p>
          <w:p w:rsidR="00887511" w:rsidRPr="000A3328" w:rsidRDefault="00887511" w:rsidP="005E09C0">
            <w:pPr>
              <w:widowControl w:val="0"/>
              <w:autoSpaceDE w:val="0"/>
              <w:autoSpaceDN w:val="0"/>
              <w:ind w:left="141" w:right="142"/>
              <w:rPr>
                <w:rFonts w:ascii="Times New Roman" w:eastAsia="Times New Roman" w:hAnsi="Times New Roman"/>
                <w:lang w:bidi="ru-RU"/>
              </w:rPr>
            </w:pPr>
            <w:r w:rsidRPr="000A3328">
              <w:rPr>
                <w:rFonts w:ascii="Times New Roman" w:eastAsia="Times New Roman" w:hAnsi="Times New Roman"/>
                <w:lang w:bidi="ru-RU"/>
              </w:rPr>
              <w:t>реализации Программы развития  через проект «Мастер-класс ВРП»</w:t>
            </w:r>
          </w:p>
        </w:tc>
        <w:tc>
          <w:tcPr>
            <w:tcW w:w="1843" w:type="dxa"/>
          </w:tcPr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ав.по</w:t>
            </w:r>
            <w:proofErr w:type="spellEnd"/>
            <w:r>
              <w:rPr>
                <w:rFonts w:ascii="Times New Roman" w:hAnsi="Times New Roman"/>
              </w:rPr>
              <w:t xml:space="preserve"> ВР О.Л. </w:t>
            </w:r>
            <w:proofErr w:type="spellStart"/>
            <w:r>
              <w:rPr>
                <w:rFonts w:ascii="Times New Roman" w:hAnsi="Times New Roman"/>
              </w:rPr>
              <w:t>Заурвайн</w:t>
            </w:r>
            <w:proofErr w:type="spellEnd"/>
          </w:p>
          <w:p w:rsidR="00887511" w:rsidRDefault="00887511" w:rsidP="005E09C0">
            <w:pPr>
              <w:ind w:left="180" w:right="142"/>
              <w:rPr>
                <w:rFonts w:ascii="Times New Roman" w:hAnsi="Times New Roman"/>
              </w:rPr>
            </w:pPr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Педагоги МДОБУ</w:t>
            </w:r>
          </w:p>
        </w:tc>
        <w:tc>
          <w:tcPr>
            <w:tcW w:w="3402" w:type="dxa"/>
          </w:tcPr>
          <w:p w:rsidR="00887511" w:rsidRPr="000A3328" w:rsidRDefault="00887511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Увеличение доли семей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вовлеченных</w:t>
            </w:r>
            <w:proofErr w:type="spellEnd"/>
            <w:r w:rsidRPr="000A3328">
              <w:rPr>
                <w:rFonts w:ascii="Times New Roman" w:hAnsi="Times New Roman"/>
              </w:rPr>
              <w:t xml:space="preserve"> в совместную деятельность МДОБУ</w:t>
            </w:r>
          </w:p>
        </w:tc>
      </w:tr>
      <w:tr w:rsidR="00887511" w:rsidRPr="000A3328" w:rsidTr="005F6ADA">
        <w:tc>
          <w:tcPr>
            <w:tcW w:w="998" w:type="dxa"/>
            <w:vMerge/>
          </w:tcPr>
          <w:p w:rsidR="00887511" w:rsidRPr="000A3328" w:rsidRDefault="00887511" w:rsidP="005E09C0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887511" w:rsidRPr="000A3328" w:rsidRDefault="00887511" w:rsidP="005E09C0">
            <w:pPr>
              <w:widowControl w:val="0"/>
              <w:autoSpaceDE w:val="0"/>
              <w:autoSpaceDN w:val="0"/>
              <w:ind w:left="141" w:right="142"/>
              <w:rPr>
                <w:rFonts w:ascii="Times New Roman" w:eastAsia="Times New Roman" w:hAnsi="Times New Roman"/>
                <w:lang w:bidi="ru-RU"/>
              </w:rPr>
            </w:pPr>
            <w:r w:rsidRPr="005E09C0">
              <w:rPr>
                <w:rFonts w:ascii="Times New Roman" w:eastAsia="Times New Roman" w:hAnsi="Times New Roman"/>
                <w:b/>
                <w:lang w:bidi="ru-RU"/>
              </w:rPr>
              <w:t>7.Реализация плана</w:t>
            </w:r>
            <w:r w:rsidRPr="000A3328">
              <w:rPr>
                <w:rFonts w:ascii="Times New Roman" w:eastAsia="Times New Roman" w:hAnsi="Times New Roman"/>
                <w:lang w:bidi="ru-RU"/>
              </w:rPr>
              <w:t xml:space="preserve"> по оснащению микро, макро среды и  ИКТ</w:t>
            </w:r>
          </w:p>
        </w:tc>
        <w:tc>
          <w:tcPr>
            <w:tcW w:w="1843" w:type="dxa"/>
          </w:tcPr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Заведующий</w:t>
            </w:r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Ю.С. </w:t>
            </w:r>
            <w:proofErr w:type="spellStart"/>
            <w:r w:rsidRPr="000A3328">
              <w:rPr>
                <w:rFonts w:ascii="Times New Roman" w:hAnsi="Times New Roman"/>
              </w:rPr>
              <w:t>Чмыхало</w:t>
            </w:r>
            <w:proofErr w:type="spellEnd"/>
          </w:p>
          <w:p w:rsidR="00887511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 </w:t>
            </w:r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ав.по</w:t>
            </w:r>
            <w:proofErr w:type="spellEnd"/>
            <w:r>
              <w:rPr>
                <w:rFonts w:ascii="Times New Roman" w:hAnsi="Times New Roman"/>
              </w:rPr>
              <w:t xml:space="preserve"> ВР О.Л. </w:t>
            </w:r>
            <w:proofErr w:type="spellStart"/>
            <w:r>
              <w:rPr>
                <w:rFonts w:ascii="Times New Roman" w:hAnsi="Times New Roman"/>
              </w:rPr>
              <w:t>Заурвайн</w:t>
            </w:r>
            <w:proofErr w:type="spellEnd"/>
          </w:p>
          <w:p w:rsidR="00887511" w:rsidRDefault="00887511" w:rsidP="005E09C0">
            <w:pPr>
              <w:ind w:left="180" w:right="142"/>
              <w:rPr>
                <w:rFonts w:ascii="Times New Roman" w:hAnsi="Times New Roman"/>
              </w:rPr>
            </w:pPr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</w:t>
            </w:r>
            <w:proofErr w:type="spellEnd"/>
            <w:r>
              <w:rPr>
                <w:rFonts w:ascii="Times New Roman" w:hAnsi="Times New Roman"/>
              </w:rPr>
              <w:t xml:space="preserve">. по </w:t>
            </w:r>
            <w:r w:rsidRPr="00887511">
              <w:rPr>
                <w:rFonts w:ascii="Times New Roman" w:hAnsi="Times New Roman"/>
                <w:sz w:val="18"/>
                <w:szCs w:val="18"/>
              </w:rPr>
              <w:t>АХР</w:t>
            </w:r>
          </w:p>
          <w:p w:rsidR="00887511" w:rsidRPr="000A3328" w:rsidRDefault="005F6ADA" w:rsidP="005E09C0">
            <w:pPr>
              <w:ind w:left="180" w:right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О.Г. Толмашова</w:t>
            </w:r>
          </w:p>
        </w:tc>
        <w:tc>
          <w:tcPr>
            <w:tcW w:w="3402" w:type="dxa"/>
          </w:tcPr>
          <w:p w:rsidR="00887511" w:rsidRPr="000A3328" w:rsidRDefault="00887511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Улучшение материально-технической базы</w:t>
            </w:r>
          </w:p>
        </w:tc>
      </w:tr>
      <w:tr w:rsidR="00887511" w:rsidRPr="000A3328" w:rsidTr="005F6ADA">
        <w:tc>
          <w:tcPr>
            <w:tcW w:w="998" w:type="dxa"/>
            <w:vMerge/>
          </w:tcPr>
          <w:p w:rsidR="00887511" w:rsidRPr="000A3328" w:rsidRDefault="00887511" w:rsidP="005E09C0">
            <w:pPr>
              <w:tabs>
                <w:tab w:val="left" w:pos="176"/>
                <w:tab w:val="left" w:pos="318"/>
              </w:tabs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:rsidR="00887511" w:rsidRPr="000A3328" w:rsidRDefault="00887511" w:rsidP="005E09C0">
            <w:pPr>
              <w:ind w:left="141" w:right="142"/>
              <w:rPr>
                <w:rFonts w:ascii="Times New Roman" w:hAnsi="Times New Roman"/>
                <w:spacing w:val="-3"/>
              </w:rPr>
            </w:pPr>
            <w:r w:rsidRPr="005E09C0">
              <w:rPr>
                <w:rFonts w:ascii="Times New Roman" w:hAnsi="Times New Roman"/>
                <w:b/>
              </w:rPr>
              <w:t>8.Отслеживание промежуточных</w:t>
            </w:r>
            <w:r w:rsidRPr="005E09C0">
              <w:rPr>
                <w:rFonts w:ascii="Times New Roman" w:hAnsi="Times New Roman"/>
                <w:b/>
                <w:lang w:val="de-DE"/>
              </w:rPr>
              <w:t xml:space="preserve"> </w:t>
            </w:r>
            <w:proofErr w:type="spellStart"/>
            <w:r w:rsidRPr="005E09C0">
              <w:rPr>
                <w:rFonts w:ascii="Times New Roman" w:hAnsi="Times New Roman"/>
                <w:b/>
                <w:spacing w:val="-3"/>
                <w:lang w:val="de-DE"/>
              </w:rPr>
              <w:t>результатов</w:t>
            </w:r>
            <w:proofErr w:type="spellEnd"/>
            <w:r w:rsidRPr="005E09C0">
              <w:rPr>
                <w:rFonts w:ascii="Times New Roman" w:hAnsi="Times New Roman"/>
                <w:b/>
                <w:spacing w:val="-3"/>
              </w:rPr>
              <w:t xml:space="preserve"> </w:t>
            </w:r>
            <w:proofErr w:type="gramStart"/>
            <w:r w:rsidRPr="005E09C0">
              <w:rPr>
                <w:rFonts w:ascii="Times New Roman" w:hAnsi="Times New Roman"/>
                <w:b/>
                <w:spacing w:val="-3"/>
              </w:rPr>
              <w:t>ПР</w:t>
            </w:r>
            <w:proofErr w:type="gramEnd"/>
            <w:r w:rsidRPr="000A3328">
              <w:rPr>
                <w:rFonts w:ascii="Times New Roman" w:hAnsi="Times New Roman"/>
                <w:spacing w:val="-3"/>
              </w:rPr>
              <w:t>:</w:t>
            </w:r>
          </w:p>
          <w:p w:rsidR="00887511" w:rsidRPr="000A3328" w:rsidRDefault="00887511" w:rsidP="005E09C0">
            <w:pPr>
              <w:numPr>
                <w:ilvl w:val="0"/>
                <w:numId w:val="18"/>
              </w:numPr>
              <w:tabs>
                <w:tab w:val="left" w:pos="322"/>
              </w:tabs>
              <w:ind w:left="141" w:right="142" w:firstLine="0"/>
              <w:contextualSpacing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Анализ изменений и использование  </w:t>
            </w:r>
            <w:proofErr w:type="gramStart"/>
            <w:r w:rsidRPr="000A3328">
              <w:rPr>
                <w:rFonts w:ascii="Times New Roman" w:hAnsi="Times New Roman"/>
              </w:rPr>
              <w:t>микро-и</w:t>
            </w:r>
            <w:proofErr w:type="gramEnd"/>
            <w:r w:rsidRPr="000A3328">
              <w:rPr>
                <w:rFonts w:ascii="Times New Roman" w:hAnsi="Times New Roman"/>
              </w:rPr>
              <w:t xml:space="preserve"> макро-среды.</w:t>
            </w:r>
          </w:p>
          <w:p w:rsidR="00887511" w:rsidRPr="000A3328" w:rsidRDefault="00887511" w:rsidP="005E09C0">
            <w:pPr>
              <w:numPr>
                <w:ilvl w:val="0"/>
                <w:numId w:val="18"/>
              </w:numPr>
              <w:tabs>
                <w:tab w:val="left" w:pos="322"/>
              </w:tabs>
              <w:ind w:left="141" w:right="142" w:firstLine="0"/>
              <w:contextualSpacing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Отслеживание эффективности применения педагогических практик (изменения способов и средств взаимодействия </w:t>
            </w:r>
            <w:proofErr w:type="spellStart"/>
            <w:r w:rsidRPr="000A3328">
              <w:rPr>
                <w:rFonts w:ascii="Times New Roman" w:hAnsi="Times New Roman"/>
              </w:rPr>
              <w:t>ребенок+педагог+родитель</w:t>
            </w:r>
            <w:proofErr w:type="spellEnd"/>
            <w:r w:rsidRPr="000A3328">
              <w:rPr>
                <w:rFonts w:ascii="Times New Roman" w:hAnsi="Times New Roman"/>
              </w:rPr>
              <w:t>).</w:t>
            </w:r>
          </w:p>
          <w:p w:rsidR="00887511" w:rsidRPr="000A3328" w:rsidRDefault="00887511" w:rsidP="005E09C0">
            <w:pPr>
              <w:numPr>
                <w:ilvl w:val="0"/>
                <w:numId w:val="18"/>
              </w:numPr>
              <w:tabs>
                <w:tab w:val="left" w:pos="322"/>
              </w:tabs>
              <w:ind w:left="141" w:right="142" w:firstLine="0"/>
              <w:contextualSpacing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Анализ эффективности работы по оснащению материально-технической  базы МДОБУ. </w:t>
            </w:r>
          </w:p>
          <w:p w:rsidR="00887511" w:rsidRPr="000A3328" w:rsidRDefault="00887511" w:rsidP="005E09C0">
            <w:pPr>
              <w:tabs>
                <w:tab w:val="left" w:pos="322"/>
              </w:tabs>
              <w:ind w:left="141" w:right="142"/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Заведующий</w:t>
            </w:r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Ю.С. </w:t>
            </w:r>
            <w:proofErr w:type="spellStart"/>
            <w:r w:rsidRPr="000A3328">
              <w:rPr>
                <w:rFonts w:ascii="Times New Roman" w:hAnsi="Times New Roman"/>
              </w:rPr>
              <w:t>Чмыхало</w:t>
            </w:r>
            <w:proofErr w:type="spellEnd"/>
          </w:p>
          <w:p w:rsidR="00887511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 </w:t>
            </w:r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ав.по</w:t>
            </w:r>
            <w:proofErr w:type="spellEnd"/>
            <w:r>
              <w:rPr>
                <w:rFonts w:ascii="Times New Roman" w:hAnsi="Times New Roman"/>
              </w:rPr>
              <w:t xml:space="preserve"> ВР О.Л. </w:t>
            </w:r>
            <w:proofErr w:type="spellStart"/>
            <w:r>
              <w:rPr>
                <w:rFonts w:ascii="Times New Roman" w:hAnsi="Times New Roman"/>
              </w:rPr>
              <w:t>Заурвайн</w:t>
            </w:r>
            <w:proofErr w:type="spellEnd"/>
          </w:p>
          <w:p w:rsidR="00887511" w:rsidRDefault="00887511" w:rsidP="005E09C0">
            <w:pPr>
              <w:ind w:left="180" w:right="142"/>
              <w:rPr>
                <w:rFonts w:ascii="Times New Roman" w:hAnsi="Times New Roman"/>
              </w:rPr>
            </w:pPr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Рабочая группа по реализации </w:t>
            </w:r>
            <w:proofErr w:type="gramStart"/>
            <w:r w:rsidRPr="000A3328">
              <w:rPr>
                <w:rFonts w:ascii="Times New Roman" w:hAnsi="Times New Roman"/>
              </w:rPr>
              <w:t>ПР</w:t>
            </w:r>
            <w:proofErr w:type="gramEnd"/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887511" w:rsidRPr="000A3328" w:rsidRDefault="00887511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Ежегодный мониторинг отслеживания изменений:</w:t>
            </w:r>
          </w:p>
          <w:p w:rsidR="00887511" w:rsidRPr="000A3328" w:rsidRDefault="00887511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</w:p>
        </w:tc>
      </w:tr>
      <w:tr w:rsidR="000A3328" w:rsidRPr="000A3328" w:rsidTr="005F6ADA">
        <w:trPr>
          <w:cantSplit/>
          <w:trHeight w:val="5234"/>
        </w:trPr>
        <w:tc>
          <w:tcPr>
            <w:tcW w:w="998" w:type="dxa"/>
            <w:textDirection w:val="btLr"/>
          </w:tcPr>
          <w:p w:rsidR="005E09C0" w:rsidRDefault="005E09C0" w:rsidP="005E09C0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  <w:p w:rsidR="000A3328" w:rsidRPr="005E09C0" w:rsidRDefault="000A3328" w:rsidP="005E09C0">
            <w:pPr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5E09C0">
              <w:rPr>
                <w:rFonts w:ascii="Times New Roman" w:hAnsi="Times New Roman"/>
                <w:b/>
                <w:lang w:val="en-US"/>
              </w:rPr>
              <w:t>III</w:t>
            </w:r>
            <w:r w:rsidRPr="005E09C0">
              <w:rPr>
                <w:rFonts w:ascii="Times New Roman" w:hAnsi="Times New Roman"/>
                <w:b/>
              </w:rPr>
              <w:t>.</w:t>
            </w:r>
            <w:r w:rsidR="00545A7A">
              <w:rPr>
                <w:rFonts w:ascii="Times New Roman" w:hAnsi="Times New Roman"/>
                <w:b/>
              </w:rPr>
              <w:t xml:space="preserve"> </w:t>
            </w:r>
            <w:r w:rsidRPr="005E09C0">
              <w:rPr>
                <w:rFonts w:ascii="Times New Roman" w:hAnsi="Times New Roman"/>
                <w:b/>
              </w:rPr>
              <w:t>Заключительно-обобщающий – 2024-2025гг.</w:t>
            </w:r>
          </w:p>
        </w:tc>
        <w:tc>
          <w:tcPr>
            <w:tcW w:w="3260" w:type="dxa"/>
          </w:tcPr>
          <w:p w:rsidR="000A3328" w:rsidRPr="000A3328" w:rsidRDefault="000A3328" w:rsidP="005E09C0">
            <w:pPr>
              <w:widowControl w:val="0"/>
              <w:suppressAutoHyphens/>
              <w:ind w:left="141" w:right="142"/>
              <w:rPr>
                <w:rFonts w:ascii="Times New Roman" w:eastAsia="SimSun" w:hAnsi="Times New Roman" w:cs="Mangal"/>
                <w:kern w:val="1"/>
                <w:szCs w:val="24"/>
                <w:lang w:eastAsia="hi-IN" w:bidi="hi-IN"/>
              </w:rPr>
            </w:pPr>
            <w:r w:rsidRPr="005E09C0">
              <w:rPr>
                <w:rFonts w:ascii="Times New Roman" w:eastAsia="SimSun" w:hAnsi="Times New Roman" w:cs="Mangal"/>
                <w:b/>
                <w:kern w:val="1"/>
                <w:szCs w:val="24"/>
                <w:lang w:eastAsia="hi-IN" w:bidi="hi-IN"/>
              </w:rPr>
              <w:t>1.Осуществление анализа, обобщения и систематизации работы.</w:t>
            </w:r>
            <w:r w:rsidRPr="000A3328">
              <w:rPr>
                <w:rFonts w:ascii="Times New Roman" w:eastAsia="SimSun" w:hAnsi="Times New Roman" w:cs="Mangal"/>
                <w:kern w:val="1"/>
                <w:szCs w:val="24"/>
                <w:lang w:eastAsia="hi-IN" w:bidi="hi-IN"/>
              </w:rPr>
              <w:t xml:space="preserve"> Оформление материалов, формулировка выводов: </w:t>
            </w:r>
          </w:p>
          <w:p w:rsidR="000A3328" w:rsidRPr="000A3328" w:rsidRDefault="000A3328" w:rsidP="005E09C0">
            <w:pPr>
              <w:numPr>
                <w:ilvl w:val="0"/>
                <w:numId w:val="18"/>
              </w:numPr>
              <w:tabs>
                <w:tab w:val="left" w:pos="322"/>
              </w:tabs>
              <w:ind w:left="141" w:right="142" w:firstLine="0"/>
              <w:contextualSpacing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Оценка изменений и использование  </w:t>
            </w:r>
            <w:proofErr w:type="gramStart"/>
            <w:r w:rsidRPr="000A3328">
              <w:rPr>
                <w:rFonts w:ascii="Times New Roman" w:hAnsi="Times New Roman"/>
              </w:rPr>
              <w:t>микро-и</w:t>
            </w:r>
            <w:proofErr w:type="gramEnd"/>
            <w:r w:rsidRPr="000A3328">
              <w:rPr>
                <w:rFonts w:ascii="Times New Roman" w:hAnsi="Times New Roman"/>
              </w:rPr>
              <w:t xml:space="preserve"> макро-среды.</w:t>
            </w:r>
          </w:p>
          <w:p w:rsidR="000A3328" w:rsidRPr="000A3328" w:rsidRDefault="000A3328" w:rsidP="005E09C0">
            <w:pPr>
              <w:numPr>
                <w:ilvl w:val="0"/>
                <w:numId w:val="18"/>
              </w:numPr>
              <w:tabs>
                <w:tab w:val="left" w:pos="322"/>
              </w:tabs>
              <w:ind w:left="141" w:right="142" w:firstLine="0"/>
              <w:contextualSpacing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Оценка </w:t>
            </w:r>
            <w:proofErr w:type="spellStart"/>
            <w:r w:rsidRPr="000A3328">
              <w:rPr>
                <w:rFonts w:ascii="Times New Roman" w:hAnsi="Times New Roman"/>
              </w:rPr>
              <w:t>ффективности</w:t>
            </w:r>
            <w:proofErr w:type="spellEnd"/>
            <w:r w:rsidRPr="000A3328">
              <w:rPr>
                <w:rFonts w:ascii="Times New Roman" w:hAnsi="Times New Roman"/>
              </w:rPr>
              <w:t xml:space="preserve"> применения педагогических практик (изменения способов и средств взаимодействия </w:t>
            </w:r>
            <w:proofErr w:type="spellStart"/>
            <w:r w:rsidRPr="000A3328">
              <w:rPr>
                <w:rFonts w:ascii="Times New Roman" w:hAnsi="Times New Roman"/>
              </w:rPr>
              <w:t>ребенок+педагог+родитель</w:t>
            </w:r>
            <w:proofErr w:type="spellEnd"/>
            <w:r w:rsidRPr="000A3328">
              <w:rPr>
                <w:rFonts w:ascii="Times New Roman" w:hAnsi="Times New Roman"/>
              </w:rPr>
              <w:t>).</w:t>
            </w:r>
          </w:p>
          <w:p w:rsidR="000A3328" w:rsidRPr="000A3328" w:rsidRDefault="000A3328" w:rsidP="005E09C0">
            <w:pPr>
              <w:numPr>
                <w:ilvl w:val="0"/>
                <w:numId w:val="18"/>
              </w:numPr>
              <w:tabs>
                <w:tab w:val="left" w:pos="322"/>
              </w:tabs>
              <w:ind w:left="141" w:right="142" w:firstLine="0"/>
              <w:contextualSpacing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Анализ  эффективности работы по оснащению материально-технической  базы МДОБУ. </w:t>
            </w:r>
          </w:p>
          <w:p w:rsidR="000A3328" w:rsidRPr="000A3328" w:rsidRDefault="000A3328" w:rsidP="005E09C0">
            <w:pPr>
              <w:ind w:left="141" w:right="142"/>
            </w:pPr>
          </w:p>
          <w:p w:rsidR="000A3328" w:rsidRPr="000A3328" w:rsidRDefault="000A3328" w:rsidP="005E09C0">
            <w:pPr>
              <w:ind w:left="141" w:right="142"/>
              <w:rPr>
                <w:rFonts w:ascii="Times New Roman" w:hAnsi="Times New Roman"/>
              </w:rPr>
            </w:pPr>
            <w:r w:rsidRPr="00545A7A">
              <w:rPr>
                <w:b/>
                <w:lang w:val="de-DE"/>
              </w:rPr>
              <w:t>2.</w:t>
            </w:r>
            <w:r w:rsidRPr="00545A7A">
              <w:rPr>
                <w:rFonts w:ascii="Times New Roman" w:hAnsi="Times New Roman"/>
                <w:b/>
                <w:lang w:val="de-DE"/>
              </w:rPr>
              <w:t xml:space="preserve"> </w:t>
            </w:r>
            <w:proofErr w:type="spellStart"/>
            <w:r w:rsidRPr="00545A7A">
              <w:rPr>
                <w:rFonts w:ascii="Times New Roman" w:hAnsi="Times New Roman"/>
                <w:b/>
                <w:lang w:val="de-DE"/>
              </w:rPr>
              <w:t>Проведение</w:t>
            </w:r>
            <w:proofErr w:type="spellEnd"/>
            <w:r w:rsidRPr="00545A7A">
              <w:rPr>
                <w:rFonts w:ascii="Times New Roman" w:hAnsi="Times New Roman"/>
                <w:b/>
                <w:lang w:val="de-DE"/>
              </w:rPr>
              <w:t xml:space="preserve"> </w:t>
            </w:r>
            <w:proofErr w:type="spellStart"/>
            <w:r w:rsidRPr="00545A7A">
              <w:rPr>
                <w:rFonts w:ascii="Times New Roman" w:hAnsi="Times New Roman"/>
                <w:b/>
                <w:lang w:val="de-DE"/>
              </w:rPr>
              <w:t>отчетного</w:t>
            </w:r>
            <w:proofErr w:type="spellEnd"/>
            <w:r w:rsidRPr="00545A7A">
              <w:rPr>
                <w:rFonts w:ascii="Times New Roman" w:hAnsi="Times New Roman"/>
                <w:b/>
                <w:lang w:val="de-DE"/>
              </w:rPr>
              <w:t xml:space="preserve"> </w:t>
            </w:r>
            <w:proofErr w:type="spellStart"/>
            <w:r w:rsidRPr="00545A7A">
              <w:rPr>
                <w:rFonts w:ascii="Times New Roman" w:hAnsi="Times New Roman"/>
                <w:b/>
                <w:lang w:val="de-DE"/>
              </w:rPr>
              <w:t>мероприятия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по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итогам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реализации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Программы</w:t>
            </w:r>
            <w:proofErr w:type="spellEnd"/>
            <w:r w:rsidRPr="000A3328">
              <w:rPr>
                <w:rFonts w:ascii="Times New Roman" w:hAnsi="Times New Roman"/>
                <w:lang w:val="de-DE"/>
              </w:rPr>
              <w:t xml:space="preserve">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развития</w:t>
            </w:r>
            <w:proofErr w:type="spellEnd"/>
            <w:r w:rsidRPr="000A3328">
              <w:rPr>
                <w:rFonts w:ascii="Times New Roman" w:hAnsi="Times New Roman"/>
              </w:rPr>
              <w:t>.</w:t>
            </w:r>
          </w:p>
          <w:p w:rsidR="000A3328" w:rsidRPr="000A3328" w:rsidRDefault="000A3328" w:rsidP="005E09C0">
            <w:pPr>
              <w:ind w:left="141" w:right="142"/>
              <w:rPr>
                <w:rFonts w:ascii="Times New Roman" w:hAnsi="Times New Roman"/>
              </w:rPr>
            </w:pPr>
          </w:p>
          <w:p w:rsidR="000A3328" w:rsidRPr="00545A7A" w:rsidRDefault="000A3328" w:rsidP="005E09C0">
            <w:pPr>
              <w:ind w:left="141" w:right="142"/>
              <w:rPr>
                <w:rFonts w:ascii="Times New Roman" w:hAnsi="Times New Roman"/>
                <w:b/>
              </w:rPr>
            </w:pPr>
            <w:r w:rsidRPr="00545A7A">
              <w:rPr>
                <w:rFonts w:ascii="Times New Roman" w:hAnsi="Times New Roman"/>
                <w:b/>
              </w:rPr>
              <w:t>3.</w:t>
            </w:r>
            <w:proofErr w:type="spellStart"/>
            <w:r w:rsidRPr="00545A7A">
              <w:rPr>
                <w:rFonts w:ascii="Times New Roman" w:hAnsi="Times New Roman"/>
                <w:b/>
                <w:lang w:val="de-DE"/>
              </w:rPr>
              <w:t>Определение</w:t>
            </w:r>
            <w:proofErr w:type="spellEnd"/>
            <w:r w:rsidRPr="00545A7A">
              <w:rPr>
                <w:rFonts w:ascii="Times New Roman" w:hAnsi="Times New Roman"/>
                <w:b/>
                <w:lang w:val="de-DE"/>
              </w:rPr>
              <w:t xml:space="preserve"> </w:t>
            </w:r>
            <w:proofErr w:type="spellStart"/>
            <w:r w:rsidRPr="00545A7A">
              <w:rPr>
                <w:rFonts w:ascii="Times New Roman" w:hAnsi="Times New Roman"/>
                <w:b/>
                <w:lang w:val="de-DE"/>
              </w:rPr>
              <w:t>новых</w:t>
            </w:r>
            <w:proofErr w:type="spellEnd"/>
            <w:r w:rsidRPr="00545A7A">
              <w:rPr>
                <w:rFonts w:ascii="Times New Roman" w:hAnsi="Times New Roman"/>
                <w:b/>
                <w:lang w:val="de-DE"/>
              </w:rPr>
              <w:t xml:space="preserve"> </w:t>
            </w:r>
            <w:proofErr w:type="spellStart"/>
            <w:r w:rsidRPr="00545A7A">
              <w:rPr>
                <w:rFonts w:ascii="Times New Roman" w:hAnsi="Times New Roman"/>
                <w:b/>
                <w:lang w:val="de-DE"/>
              </w:rPr>
              <w:t>направлений</w:t>
            </w:r>
            <w:proofErr w:type="spellEnd"/>
            <w:r w:rsidRPr="00545A7A">
              <w:rPr>
                <w:rFonts w:ascii="Times New Roman" w:hAnsi="Times New Roman"/>
                <w:b/>
                <w:lang w:val="de-DE"/>
              </w:rPr>
              <w:t xml:space="preserve"> </w:t>
            </w:r>
            <w:proofErr w:type="spellStart"/>
            <w:r w:rsidRPr="00545A7A">
              <w:rPr>
                <w:rFonts w:ascii="Times New Roman" w:hAnsi="Times New Roman"/>
                <w:b/>
                <w:lang w:val="de-DE"/>
              </w:rPr>
              <w:t>развития</w:t>
            </w:r>
            <w:proofErr w:type="spellEnd"/>
            <w:r w:rsidRPr="00545A7A">
              <w:rPr>
                <w:rFonts w:ascii="Times New Roman" w:hAnsi="Times New Roman"/>
                <w:b/>
                <w:lang w:val="de-DE"/>
              </w:rPr>
              <w:t xml:space="preserve"> ДОУ</w:t>
            </w:r>
          </w:p>
          <w:p w:rsidR="000A3328" w:rsidRPr="000A3328" w:rsidRDefault="000A3328" w:rsidP="005E09C0">
            <w:pPr>
              <w:ind w:left="141" w:right="142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Заведующий</w:t>
            </w:r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Ю.С. </w:t>
            </w:r>
            <w:proofErr w:type="spellStart"/>
            <w:r w:rsidRPr="000A3328">
              <w:rPr>
                <w:rFonts w:ascii="Times New Roman" w:hAnsi="Times New Roman"/>
              </w:rPr>
              <w:t>Чмыхало</w:t>
            </w:r>
            <w:proofErr w:type="spellEnd"/>
          </w:p>
          <w:p w:rsidR="00887511" w:rsidRDefault="00887511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 </w:t>
            </w:r>
          </w:p>
          <w:p w:rsidR="00887511" w:rsidRPr="000A3328" w:rsidRDefault="00887511" w:rsidP="005E09C0">
            <w:pPr>
              <w:ind w:left="180" w:right="14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Зам</w:t>
            </w:r>
            <w:proofErr w:type="gramStart"/>
            <w:r>
              <w:rPr>
                <w:rFonts w:ascii="Times New Roman" w:hAnsi="Times New Roman"/>
              </w:rPr>
              <w:t>.з</w:t>
            </w:r>
            <w:proofErr w:type="gramEnd"/>
            <w:r>
              <w:rPr>
                <w:rFonts w:ascii="Times New Roman" w:hAnsi="Times New Roman"/>
              </w:rPr>
              <w:t>ав.по</w:t>
            </w:r>
            <w:proofErr w:type="spellEnd"/>
            <w:r>
              <w:rPr>
                <w:rFonts w:ascii="Times New Roman" w:hAnsi="Times New Roman"/>
              </w:rPr>
              <w:t xml:space="preserve"> ВР О.Л. </w:t>
            </w:r>
            <w:proofErr w:type="spellStart"/>
            <w:r>
              <w:rPr>
                <w:rFonts w:ascii="Times New Roman" w:hAnsi="Times New Roman"/>
              </w:rPr>
              <w:t>Заурвайн</w:t>
            </w:r>
            <w:proofErr w:type="spellEnd"/>
          </w:p>
          <w:p w:rsidR="00887511" w:rsidRDefault="00887511" w:rsidP="005E09C0">
            <w:pPr>
              <w:ind w:left="180" w:right="142"/>
              <w:rPr>
                <w:rFonts w:ascii="Times New Roman" w:hAnsi="Times New Roman"/>
              </w:rPr>
            </w:pPr>
          </w:p>
          <w:p w:rsidR="000A3328" w:rsidRPr="000A3328" w:rsidRDefault="000A3328" w:rsidP="005E09C0">
            <w:pPr>
              <w:ind w:left="180" w:righ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Рабочая группа по реализации </w:t>
            </w:r>
            <w:proofErr w:type="gramStart"/>
            <w:r w:rsidRPr="000A3328">
              <w:rPr>
                <w:rFonts w:ascii="Times New Roman" w:hAnsi="Times New Roman"/>
              </w:rPr>
              <w:t>ПР</w:t>
            </w:r>
            <w:proofErr w:type="gramEnd"/>
          </w:p>
          <w:p w:rsidR="000A3328" w:rsidRPr="000A3328" w:rsidRDefault="000A3328" w:rsidP="005E09C0">
            <w:pPr>
              <w:ind w:left="180" w:right="142"/>
              <w:rPr>
                <w:rFonts w:ascii="Times New Roman" w:hAnsi="Times New Roman"/>
              </w:rPr>
            </w:pPr>
          </w:p>
        </w:tc>
        <w:tc>
          <w:tcPr>
            <w:tcW w:w="3402" w:type="dxa"/>
          </w:tcPr>
          <w:p w:rsidR="000A3328" w:rsidRPr="000A3328" w:rsidRDefault="000A3328" w:rsidP="005E09C0">
            <w:pPr>
              <w:tabs>
                <w:tab w:val="left" w:pos="175"/>
                <w:tab w:val="left" w:pos="3256"/>
              </w:tabs>
              <w:ind w:left="142"/>
              <w:contextualSpacing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1.Внедренны парциальные программы</w:t>
            </w:r>
          </w:p>
          <w:p w:rsidR="000A3328" w:rsidRPr="00545A7A" w:rsidRDefault="000A3328" w:rsidP="00545A7A">
            <w:pPr>
              <w:pStyle w:val="a4"/>
              <w:numPr>
                <w:ilvl w:val="0"/>
                <w:numId w:val="29"/>
              </w:numPr>
              <w:tabs>
                <w:tab w:val="left" w:pos="425"/>
                <w:tab w:val="left" w:pos="3256"/>
              </w:tabs>
              <w:ind w:left="425"/>
              <w:rPr>
                <w:rFonts w:ascii="Times New Roman" w:hAnsi="Times New Roman"/>
              </w:rPr>
            </w:pPr>
            <w:r w:rsidRPr="00545A7A">
              <w:rPr>
                <w:rFonts w:ascii="Times New Roman" w:hAnsi="Times New Roman"/>
              </w:rPr>
              <w:t xml:space="preserve">«Паутинка» </w:t>
            </w:r>
            <w:proofErr w:type="spellStart"/>
            <w:r w:rsidRPr="00545A7A">
              <w:rPr>
                <w:rFonts w:ascii="Times New Roman" w:hAnsi="Times New Roman"/>
              </w:rPr>
              <w:t>Ж.Л.Васякин</w:t>
            </w:r>
            <w:proofErr w:type="spellEnd"/>
            <w:r w:rsidRPr="00545A7A">
              <w:rPr>
                <w:rFonts w:ascii="Times New Roman" w:hAnsi="Times New Roman"/>
              </w:rPr>
              <w:t>;</w:t>
            </w:r>
          </w:p>
          <w:p w:rsidR="000A3328" w:rsidRPr="00545A7A" w:rsidRDefault="000A3328" w:rsidP="00545A7A">
            <w:pPr>
              <w:pStyle w:val="a4"/>
              <w:numPr>
                <w:ilvl w:val="0"/>
                <w:numId w:val="29"/>
              </w:numPr>
              <w:tabs>
                <w:tab w:val="left" w:pos="425"/>
                <w:tab w:val="left" w:pos="3256"/>
              </w:tabs>
              <w:ind w:left="425"/>
              <w:rPr>
                <w:rFonts w:ascii="Times New Roman" w:hAnsi="Times New Roman"/>
              </w:rPr>
            </w:pPr>
            <w:r w:rsidRPr="00545A7A">
              <w:rPr>
                <w:rFonts w:ascii="Times New Roman" w:hAnsi="Times New Roman"/>
              </w:rPr>
              <w:t>«</w:t>
            </w:r>
            <w:proofErr w:type="gramStart"/>
            <w:r w:rsidRPr="00545A7A">
              <w:rPr>
                <w:rFonts w:ascii="Times New Roman" w:hAnsi="Times New Roman"/>
              </w:rPr>
              <w:t>Я-человек</w:t>
            </w:r>
            <w:proofErr w:type="gramEnd"/>
            <w:r w:rsidRPr="00545A7A">
              <w:rPr>
                <w:rFonts w:ascii="Times New Roman" w:hAnsi="Times New Roman"/>
              </w:rPr>
              <w:t xml:space="preserve">» </w:t>
            </w:r>
            <w:proofErr w:type="spellStart"/>
            <w:r w:rsidRPr="00545A7A">
              <w:rPr>
                <w:rFonts w:ascii="Times New Roman" w:hAnsi="Times New Roman"/>
              </w:rPr>
              <w:t>С.А.Козлов</w:t>
            </w:r>
            <w:proofErr w:type="spellEnd"/>
            <w:r w:rsidRPr="00545A7A">
              <w:rPr>
                <w:rFonts w:ascii="Times New Roman" w:hAnsi="Times New Roman"/>
              </w:rPr>
              <w:t>.</w:t>
            </w:r>
          </w:p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2.Реализованы  проекты:</w:t>
            </w:r>
          </w:p>
          <w:p w:rsidR="000A3328" w:rsidRPr="00545A7A" w:rsidRDefault="000A3328" w:rsidP="00545A7A">
            <w:pPr>
              <w:pStyle w:val="a4"/>
              <w:numPr>
                <w:ilvl w:val="0"/>
                <w:numId w:val="30"/>
              </w:numPr>
              <w:tabs>
                <w:tab w:val="left" w:pos="3256"/>
              </w:tabs>
              <w:ind w:left="425"/>
              <w:rPr>
                <w:rFonts w:ascii="Times New Roman" w:hAnsi="Times New Roman"/>
              </w:rPr>
            </w:pPr>
            <w:r w:rsidRPr="00545A7A">
              <w:rPr>
                <w:rFonts w:ascii="Times New Roman" w:hAnsi="Times New Roman"/>
              </w:rPr>
              <w:t>Мастер-класс ВРП»;</w:t>
            </w:r>
          </w:p>
          <w:p w:rsidR="000A3328" w:rsidRPr="00545A7A" w:rsidRDefault="000A3328" w:rsidP="00545A7A">
            <w:pPr>
              <w:pStyle w:val="a4"/>
              <w:numPr>
                <w:ilvl w:val="0"/>
                <w:numId w:val="30"/>
              </w:numPr>
              <w:tabs>
                <w:tab w:val="left" w:pos="3256"/>
              </w:tabs>
              <w:ind w:left="425"/>
              <w:rPr>
                <w:rFonts w:ascii="Times New Roman" w:hAnsi="Times New Roman"/>
              </w:rPr>
            </w:pPr>
            <w:r w:rsidRPr="00545A7A">
              <w:rPr>
                <w:rFonts w:ascii="Times New Roman" w:hAnsi="Times New Roman"/>
              </w:rPr>
              <w:t>«РПППС».</w:t>
            </w:r>
          </w:p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</w:p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 xml:space="preserve">Увеличение доли семей </w:t>
            </w:r>
            <w:proofErr w:type="spellStart"/>
            <w:r w:rsidRPr="000A3328">
              <w:rPr>
                <w:rFonts w:ascii="Times New Roman" w:hAnsi="Times New Roman"/>
                <w:lang w:val="de-DE"/>
              </w:rPr>
              <w:t>вовлеченных</w:t>
            </w:r>
            <w:proofErr w:type="spellEnd"/>
            <w:r w:rsidRPr="000A3328">
              <w:rPr>
                <w:rFonts w:ascii="Times New Roman" w:hAnsi="Times New Roman"/>
              </w:rPr>
              <w:t xml:space="preserve"> в совместную деятельность МДОБУ</w:t>
            </w:r>
          </w:p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</w:p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</w:p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Отчет по ПР</w:t>
            </w:r>
          </w:p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</w:p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</w:p>
          <w:p w:rsidR="000A3328" w:rsidRPr="000A3328" w:rsidRDefault="000A3328" w:rsidP="005E09C0">
            <w:pPr>
              <w:tabs>
                <w:tab w:val="left" w:pos="3256"/>
              </w:tabs>
              <w:ind w:left="142"/>
              <w:rPr>
                <w:rFonts w:ascii="Times New Roman" w:hAnsi="Times New Roman"/>
              </w:rPr>
            </w:pPr>
            <w:r w:rsidRPr="000A3328">
              <w:rPr>
                <w:rFonts w:ascii="Times New Roman" w:hAnsi="Times New Roman"/>
              </w:rPr>
              <w:t>Проект Программы развития на 2025-2030гг.</w:t>
            </w:r>
          </w:p>
        </w:tc>
      </w:tr>
    </w:tbl>
    <w:p w:rsidR="000A3328" w:rsidRPr="000A3328" w:rsidRDefault="000A3328" w:rsidP="000A3328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3328" w:rsidRPr="000A3328" w:rsidRDefault="000A3328" w:rsidP="000A332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A3328">
        <w:rPr>
          <w:rFonts w:ascii="Times New Roman" w:eastAsia="Calibri" w:hAnsi="Times New Roman" w:cs="Times New Roman"/>
          <w:b/>
          <w:sz w:val="28"/>
          <w:szCs w:val="28"/>
        </w:rPr>
        <w:t>Концептуальная модель развития образовательного учреждения</w:t>
      </w:r>
    </w:p>
    <w:p w:rsidR="000A3328" w:rsidRPr="000A3328" w:rsidRDefault="000A3328" w:rsidP="000A33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bidi="ru-RU"/>
        </w:rPr>
      </w:pPr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В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Конституции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Российской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Федерации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, в «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Концепции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модернизации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российского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образования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», в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Законе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Российской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Федерации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«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Об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образовании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в РФ» и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других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нормативных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документах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Российской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Федерации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сформулирован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социальный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заказ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государства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системе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>образования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 w:bidi="ru-RU"/>
        </w:rPr>
        <w:t xml:space="preserve">: </w:t>
      </w:r>
      <w:proofErr w:type="spellStart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>воспитание</w:t>
      </w:r>
      <w:proofErr w:type="spellEnd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>инициативного</w:t>
      </w:r>
      <w:proofErr w:type="spellEnd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 xml:space="preserve">, </w:t>
      </w:r>
      <w:proofErr w:type="spellStart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>ответственного</w:t>
      </w:r>
      <w:proofErr w:type="spellEnd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>человека</w:t>
      </w:r>
      <w:proofErr w:type="spellEnd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 xml:space="preserve">, </w:t>
      </w:r>
      <w:proofErr w:type="spellStart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>готового</w:t>
      </w:r>
      <w:proofErr w:type="spellEnd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>самостоятельно</w:t>
      </w:r>
      <w:proofErr w:type="spellEnd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>принимать</w:t>
      </w:r>
      <w:proofErr w:type="spellEnd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>решения</w:t>
      </w:r>
      <w:proofErr w:type="spellEnd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 xml:space="preserve"> в </w:t>
      </w:r>
      <w:proofErr w:type="spellStart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>ситуации</w:t>
      </w:r>
      <w:proofErr w:type="spellEnd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>выбора</w:t>
      </w:r>
      <w:proofErr w:type="spellEnd"/>
      <w:r w:rsidRPr="000A3328">
        <w:rPr>
          <w:rFonts w:ascii="Times New Roman" w:eastAsia="Calibri" w:hAnsi="Times New Roman" w:cs="Times New Roman"/>
          <w:i/>
          <w:color w:val="000000"/>
          <w:sz w:val="28"/>
          <w:szCs w:val="28"/>
          <w:lang w:val="de-DE" w:bidi="ru-RU"/>
        </w:rPr>
        <w:t>.</w:t>
      </w:r>
    </w:p>
    <w:p w:rsidR="000A3328" w:rsidRPr="000A3328" w:rsidRDefault="000A3328" w:rsidP="000A332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3328">
        <w:rPr>
          <w:rFonts w:ascii="Times New Roman" w:eastAsia="Calibri" w:hAnsi="Times New Roman" w:cs="Times New Roman"/>
          <w:color w:val="000000"/>
          <w:sz w:val="28"/>
          <w:szCs w:val="28"/>
        </w:rPr>
        <w:t>Целевые ориентиры, определенные ФГОС:</w:t>
      </w:r>
    </w:p>
    <w:p w:rsidR="000A3328" w:rsidRPr="00545A7A" w:rsidRDefault="000A3328" w:rsidP="00545A7A">
      <w:pPr>
        <w:pStyle w:val="a4"/>
        <w:numPr>
          <w:ilvl w:val="1"/>
          <w:numId w:val="34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45A7A">
        <w:rPr>
          <w:rFonts w:ascii="Times New Roman" w:eastAsia="Calibri" w:hAnsi="Times New Roman" w:cs="Times New Roman"/>
          <w:color w:val="000000"/>
          <w:sz w:val="28"/>
          <w:szCs w:val="28"/>
        </w:rPr>
        <w:t>проявляют инициативу в различных видах деятельности;</w:t>
      </w:r>
    </w:p>
    <w:p w:rsidR="000A3328" w:rsidRPr="00545A7A" w:rsidRDefault="000A3328" w:rsidP="00545A7A">
      <w:pPr>
        <w:pStyle w:val="a4"/>
        <w:numPr>
          <w:ilvl w:val="1"/>
          <w:numId w:val="34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45A7A">
        <w:rPr>
          <w:rFonts w:ascii="Times New Roman" w:eastAsia="Calibri" w:hAnsi="Times New Roman" w:cs="Times New Roman"/>
          <w:color w:val="000000"/>
          <w:sz w:val="28"/>
          <w:szCs w:val="28"/>
        </w:rPr>
        <w:t>способен выбирать себе род занятий, участников по совместной деятельности;</w:t>
      </w:r>
    </w:p>
    <w:p w:rsidR="000A3328" w:rsidRPr="00545A7A" w:rsidRDefault="000A3328" w:rsidP="00545A7A">
      <w:pPr>
        <w:pStyle w:val="a4"/>
        <w:numPr>
          <w:ilvl w:val="1"/>
          <w:numId w:val="34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45A7A">
        <w:rPr>
          <w:rFonts w:ascii="Times New Roman" w:eastAsia="Calibri" w:hAnsi="Times New Roman" w:cs="Times New Roman"/>
          <w:color w:val="000000"/>
          <w:sz w:val="28"/>
          <w:szCs w:val="28"/>
        </w:rPr>
        <w:t>ребенок способен к волевым усилиям;</w:t>
      </w:r>
    </w:p>
    <w:p w:rsidR="000A3328" w:rsidRPr="00545A7A" w:rsidRDefault="000A3328" w:rsidP="00545A7A">
      <w:pPr>
        <w:pStyle w:val="a4"/>
        <w:numPr>
          <w:ilvl w:val="1"/>
          <w:numId w:val="34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545A7A">
        <w:rPr>
          <w:rFonts w:ascii="Times New Roman" w:eastAsia="Calibri" w:hAnsi="Times New Roman" w:cs="Times New Roman"/>
          <w:color w:val="000000"/>
          <w:sz w:val="28"/>
          <w:szCs w:val="28"/>
        </w:rPr>
        <w:t>способен</w:t>
      </w:r>
      <w:proofErr w:type="gramEnd"/>
      <w:r w:rsidRPr="00545A7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 принятию собственных решений.</w:t>
      </w:r>
    </w:p>
    <w:p w:rsidR="000A3328" w:rsidRPr="000A3328" w:rsidRDefault="000A3328" w:rsidP="000A33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3328">
        <w:rPr>
          <w:rFonts w:ascii="Times New Roman" w:eastAsia="Calibri" w:hAnsi="Times New Roman" w:cs="Times New Roman"/>
          <w:color w:val="000000"/>
          <w:sz w:val="28"/>
          <w:szCs w:val="28"/>
        </w:rPr>
        <w:t>Детская инициатива проявляется в свободной деятельности детей по выбору и интересам</w:t>
      </w:r>
      <w:r w:rsidR="00545A7A">
        <w:rPr>
          <w:rFonts w:ascii="Times New Roman" w:eastAsia="Calibri" w:hAnsi="Times New Roman" w:cs="Times New Roman"/>
          <w:color w:val="000000"/>
          <w:sz w:val="28"/>
          <w:szCs w:val="28"/>
        </w:rPr>
        <w:t>. Возможность</w:t>
      </w:r>
      <w:r w:rsidR="00545A7A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играть, рисовать, </w:t>
      </w:r>
      <w:r w:rsidRPr="000A3328">
        <w:rPr>
          <w:rFonts w:ascii="Times New Roman" w:eastAsia="Calibri" w:hAnsi="Times New Roman" w:cs="Times New Roman"/>
          <w:color w:val="000000"/>
          <w:sz w:val="28"/>
          <w:szCs w:val="28"/>
        </w:rPr>
        <w:t>конструировать, сочинять и</w:t>
      </w:r>
      <w:r w:rsidRPr="000A3328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прочее,</w:t>
      </w:r>
      <w:r w:rsidRPr="000A3328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в соответствии с собственными интересами. Инициативность проявляется во всех видах деятельности, но ярче всего в общении, предметной деятельности, игре, экспериментировании. Это важнейший показатель детского интеллекта, его развития.</w:t>
      </w:r>
    </w:p>
    <w:p w:rsidR="000A3328" w:rsidRPr="000A3328" w:rsidRDefault="000A3328" w:rsidP="000A33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</w:pPr>
      <w:proofErr w:type="spellStart"/>
      <w:r w:rsidRPr="000A3328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val="de-DE"/>
        </w:rPr>
        <w:t>Концепция</w:t>
      </w:r>
      <w:proofErr w:type="spellEnd"/>
      <w:r w:rsidRPr="000A3328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val="de-DE"/>
        </w:rPr>
        <w:t>развития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r w:rsidRPr="000A3328">
        <w:rPr>
          <w:rFonts w:ascii="Times New Roman" w:eastAsia="Calibri" w:hAnsi="Times New Roman" w:cs="Times New Roman"/>
          <w:color w:val="000000"/>
          <w:sz w:val="28"/>
          <w:szCs w:val="28"/>
        </w:rPr>
        <w:t>МДОБУ</w:t>
      </w:r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основывается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на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праве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каждого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ребенка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получени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полноценного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качественного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образования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в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соответствии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с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его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индивидуальными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запросами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и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возможностями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.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Создание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равных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условий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всестороннего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и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гармоничного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развития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каждого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ребенка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r w:rsidRPr="000A3328">
        <w:rPr>
          <w:rFonts w:ascii="Times New Roman" w:eastAsia="Calibri" w:hAnsi="Times New Roman" w:cs="Times New Roman"/>
          <w:color w:val="000000"/>
          <w:sz w:val="28"/>
          <w:szCs w:val="28"/>
        </w:rPr>
        <w:t>с разными образовательными потребностями для</w:t>
      </w:r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позитивной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социализации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,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радостного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и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содержательного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проживания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периода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дошкольного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>детства</w:t>
      </w:r>
      <w:proofErr w:type="spellEnd"/>
      <w:r w:rsidRPr="000A3328"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  <w:t xml:space="preserve">. </w:t>
      </w:r>
    </w:p>
    <w:p w:rsidR="000A3328" w:rsidRPr="000A3328" w:rsidRDefault="000A3328" w:rsidP="000A33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A3328" w:rsidRPr="000A3328" w:rsidRDefault="000A3328" w:rsidP="000A33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3328" w:rsidRPr="000A3328" w:rsidRDefault="000A3328" w:rsidP="000A33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A3328">
        <w:rPr>
          <w:rFonts w:ascii="Times New Roman" w:eastAsia="Calibri" w:hAnsi="Times New Roman" w:cs="Times New Roman"/>
          <w:b/>
          <w:sz w:val="28"/>
          <w:szCs w:val="28"/>
        </w:rPr>
        <w:t>Модель (о</w:t>
      </w:r>
      <w:proofErr w:type="spellStart"/>
      <w:r w:rsidRPr="000A3328">
        <w:rPr>
          <w:rFonts w:ascii="Times New Roman" w:eastAsia="Calibri" w:hAnsi="Times New Roman" w:cs="Times New Roman"/>
          <w:b/>
          <w:sz w:val="28"/>
          <w:szCs w:val="28"/>
          <w:lang w:val="de-DE"/>
        </w:rPr>
        <w:t>браз</w:t>
      </w:r>
      <w:proofErr w:type="spellEnd"/>
      <w:r w:rsidRPr="000A3328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0A3328">
        <w:rPr>
          <w:rFonts w:ascii="Times New Roman" w:eastAsia="Calibri" w:hAnsi="Times New Roman" w:cs="Times New Roman"/>
          <w:b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b/>
          <w:sz w:val="28"/>
          <w:szCs w:val="28"/>
          <w:lang w:val="de-DE"/>
        </w:rPr>
        <w:t>выпускника</w:t>
      </w:r>
      <w:proofErr w:type="spellEnd"/>
      <w:r w:rsidRPr="000A332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0A3328" w:rsidRPr="000A3328" w:rsidRDefault="00545A7A" w:rsidP="000A332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de-DE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de-DE"/>
        </w:rPr>
        <w:t>Ребенок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de-DE"/>
        </w:rPr>
        <w:t>конструктивно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A3328"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вза</w:t>
      </w:r>
      <w:r>
        <w:rPr>
          <w:rFonts w:ascii="Times New Roman" w:eastAsia="Calibri" w:hAnsi="Times New Roman" w:cs="Times New Roman"/>
          <w:sz w:val="28"/>
          <w:szCs w:val="28"/>
          <w:lang w:val="de-DE"/>
        </w:rPr>
        <w:t>имодействующий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de-DE"/>
        </w:rPr>
        <w:t>со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A3328"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сверстниками</w:t>
      </w:r>
      <w:proofErr w:type="spellEnd"/>
      <w:r w:rsidR="000A3328" w:rsidRPr="000A3328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3328" w:rsidRPr="000A3328">
        <w:rPr>
          <w:rFonts w:ascii="Times New Roman" w:eastAsia="Calibri" w:hAnsi="Times New Roman" w:cs="Times New Roman"/>
          <w:sz w:val="28"/>
          <w:szCs w:val="28"/>
        </w:rPr>
        <w:t>взрослыми в различных видах</w:t>
      </w:r>
      <w:r w:rsidR="000A3328"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</w:t>
      </w:r>
      <w:proofErr w:type="spellStart"/>
      <w:r w:rsidR="000A3328"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деятельности</w:t>
      </w:r>
      <w:proofErr w:type="spellEnd"/>
      <w:r w:rsidR="000A3328"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.</w:t>
      </w:r>
    </w:p>
    <w:p w:rsidR="000A3328" w:rsidRPr="000A3328" w:rsidRDefault="000A3328" w:rsidP="000A332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de-DE"/>
        </w:rPr>
      </w:pP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Ребенок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способный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принимать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разные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социальные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роли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и </w:t>
      </w: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действовать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в </w:t>
      </w: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соответствии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с </w:t>
      </w: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ними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. </w:t>
      </w:r>
    </w:p>
    <w:p w:rsidR="000A3328" w:rsidRPr="000A3328" w:rsidRDefault="000A3328" w:rsidP="000A3328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de-DE"/>
        </w:rPr>
      </w:pP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Ребенок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способный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договариваться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и </w:t>
      </w: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решать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</w:t>
      </w:r>
      <w:r w:rsidRPr="000A3328">
        <w:rPr>
          <w:rFonts w:ascii="Times New Roman" w:eastAsia="Calibri" w:hAnsi="Times New Roman" w:cs="Times New Roman"/>
          <w:sz w:val="28"/>
          <w:szCs w:val="28"/>
        </w:rPr>
        <w:t>проблемные</w:t>
      </w:r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ситуации</w:t>
      </w:r>
      <w:proofErr w:type="spellEnd"/>
      <w:r w:rsidRPr="000A3328">
        <w:rPr>
          <w:rFonts w:ascii="Times New Roman" w:eastAsia="Calibri" w:hAnsi="Times New Roman" w:cs="Times New Roman"/>
          <w:sz w:val="28"/>
          <w:szCs w:val="28"/>
          <w:lang w:val="de-DE"/>
        </w:rPr>
        <w:t>.</w:t>
      </w:r>
    </w:p>
    <w:p w:rsidR="000A3328" w:rsidRPr="000A3328" w:rsidRDefault="000A3328" w:rsidP="000A332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A3328" w:rsidRPr="000A3328" w:rsidRDefault="000A3328" w:rsidP="00545A7A">
      <w:pPr>
        <w:widowControl w:val="0"/>
        <w:tabs>
          <w:tab w:val="left" w:pos="3629"/>
        </w:tabs>
        <w:autoSpaceDE w:val="0"/>
        <w:autoSpaceDN w:val="0"/>
        <w:spacing w:before="1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A3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Ресурсное обеспечение программы</w:t>
      </w:r>
      <w:r w:rsidRPr="000A332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 w:bidi="ru-RU"/>
        </w:rPr>
        <w:t xml:space="preserve"> </w:t>
      </w:r>
      <w:r w:rsidRPr="000A3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развития.</w:t>
      </w:r>
    </w:p>
    <w:p w:rsidR="000A3328" w:rsidRPr="000A3328" w:rsidRDefault="000A3328" w:rsidP="000A332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Style w:val="TableNormal1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101"/>
      </w:tblGrid>
      <w:tr w:rsidR="000A3328" w:rsidRPr="000A3328" w:rsidTr="00996B52">
        <w:trPr>
          <w:trHeight w:val="645"/>
        </w:trPr>
        <w:tc>
          <w:tcPr>
            <w:tcW w:w="4249" w:type="dxa"/>
          </w:tcPr>
          <w:p w:rsidR="000A3328" w:rsidRPr="00545A7A" w:rsidRDefault="00545A7A" w:rsidP="00545A7A">
            <w:pPr>
              <w:tabs>
                <w:tab w:val="left" w:pos="3006"/>
              </w:tabs>
              <w:spacing w:line="315" w:lineRule="exact"/>
              <w:ind w:left="106" w:right="138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  <w:t>Нормативное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lang w:val="ru-RU" w:eastAsia="ru-RU" w:bidi="ru-RU"/>
              </w:rPr>
              <w:t xml:space="preserve"> </w:t>
            </w:r>
            <w:proofErr w:type="spellStart"/>
            <w:r w:rsidR="000A3328" w:rsidRPr="00545A7A"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  <w:t>правовое</w:t>
            </w:r>
            <w:proofErr w:type="spellEnd"/>
          </w:p>
          <w:p w:rsidR="000A3328" w:rsidRPr="00545A7A" w:rsidRDefault="00545A7A" w:rsidP="00545A7A">
            <w:pPr>
              <w:spacing w:line="311" w:lineRule="exact"/>
              <w:ind w:left="106" w:right="138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lang w:val="ru-RU" w:eastAsia="ru-RU" w:bidi="ru-RU"/>
              </w:rPr>
              <w:t>с</w:t>
            </w:r>
            <w:proofErr w:type="spellStart"/>
            <w:r w:rsidR="000A3328" w:rsidRPr="00545A7A">
              <w:rPr>
                <w:rFonts w:ascii="Times New Roman" w:eastAsia="Times New Roman" w:hAnsi="Times New Roman" w:cs="Times New Roman"/>
                <w:b/>
                <w:sz w:val="28"/>
                <w:lang w:eastAsia="ru-RU" w:bidi="ru-RU"/>
              </w:rPr>
              <w:t>опровождение</w:t>
            </w:r>
            <w:proofErr w:type="spellEnd"/>
          </w:p>
        </w:tc>
        <w:tc>
          <w:tcPr>
            <w:tcW w:w="5101" w:type="dxa"/>
          </w:tcPr>
          <w:p w:rsidR="000A3328" w:rsidRPr="00545A7A" w:rsidRDefault="000A3328" w:rsidP="00545A7A">
            <w:pPr>
              <w:tabs>
                <w:tab w:val="left" w:pos="2106"/>
                <w:tab w:val="left" w:pos="3529"/>
              </w:tabs>
              <w:spacing w:line="315" w:lineRule="exact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 w:eastAsia="ru-RU" w:bidi="ru-RU"/>
              </w:rPr>
            </w:pPr>
            <w:r w:rsidRPr="00545A7A">
              <w:rPr>
                <w:rFonts w:ascii="Times New Roman" w:eastAsia="Times New Roman" w:hAnsi="Times New Roman" w:cs="Times New Roman"/>
                <w:b/>
                <w:sz w:val="28"/>
                <w:lang w:val="ru-RU" w:eastAsia="ru-RU" w:bidi="ru-RU"/>
              </w:rPr>
              <w:t>Разработка</w:t>
            </w:r>
            <w:r w:rsidRPr="00545A7A">
              <w:rPr>
                <w:rFonts w:ascii="Times New Roman" w:eastAsia="Times New Roman" w:hAnsi="Times New Roman" w:cs="Times New Roman"/>
                <w:b/>
                <w:sz w:val="28"/>
                <w:lang w:val="ru-RU" w:eastAsia="ru-RU" w:bidi="ru-RU"/>
              </w:rPr>
              <w:tab/>
              <w:t>новых</w:t>
            </w:r>
            <w:r w:rsidRPr="00545A7A">
              <w:rPr>
                <w:rFonts w:ascii="Times New Roman" w:eastAsia="Times New Roman" w:hAnsi="Times New Roman" w:cs="Times New Roman"/>
                <w:b/>
                <w:sz w:val="28"/>
                <w:lang w:val="ru-RU" w:eastAsia="ru-RU" w:bidi="ru-RU"/>
              </w:rPr>
              <w:tab/>
              <w:t>положений,</w:t>
            </w:r>
          </w:p>
          <w:p w:rsidR="000A3328" w:rsidRPr="00545A7A" w:rsidRDefault="000A3328" w:rsidP="00545A7A">
            <w:pPr>
              <w:spacing w:line="311" w:lineRule="exact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 w:eastAsia="ru-RU" w:bidi="ru-RU"/>
              </w:rPr>
            </w:pPr>
            <w:r w:rsidRPr="00545A7A">
              <w:rPr>
                <w:rFonts w:ascii="Times New Roman" w:eastAsia="Times New Roman" w:hAnsi="Times New Roman" w:cs="Times New Roman"/>
                <w:b/>
                <w:sz w:val="28"/>
                <w:lang w:val="ru-RU" w:eastAsia="ru-RU" w:bidi="ru-RU"/>
              </w:rPr>
              <w:t>локальных актов</w:t>
            </w:r>
          </w:p>
        </w:tc>
      </w:tr>
      <w:tr w:rsidR="000A3328" w:rsidRPr="000A3328" w:rsidTr="00996B52">
        <w:trPr>
          <w:trHeight w:val="1286"/>
        </w:trPr>
        <w:tc>
          <w:tcPr>
            <w:tcW w:w="4249" w:type="dxa"/>
          </w:tcPr>
          <w:p w:rsidR="000A3328" w:rsidRPr="000A3328" w:rsidRDefault="000A3328" w:rsidP="00545A7A">
            <w:pPr>
              <w:spacing w:line="242" w:lineRule="auto"/>
              <w:ind w:left="106" w:right="138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Научно-методическое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сопровождение</w:t>
            </w:r>
            <w:proofErr w:type="spellEnd"/>
          </w:p>
        </w:tc>
        <w:tc>
          <w:tcPr>
            <w:tcW w:w="5101" w:type="dxa"/>
          </w:tcPr>
          <w:p w:rsidR="000A3328" w:rsidRPr="000A3328" w:rsidRDefault="000A3328" w:rsidP="00545A7A">
            <w:pPr>
              <w:tabs>
                <w:tab w:val="left" w:pos="2254"/>
                <w:tab w:val="left" w:pos="3442"/>
                <w:tab w:val="left" w:pos="4792"/>
              </w:tabs>
              <w:ind w:left="107" w:right="146"/>
              <w:jc w:val="both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Сотрудничество с ИПК Красноярска, обновление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методического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0A3328">
              <w:rPr>
                <w:rFonts w:ascii="Times New Roman" w:eastAsia="Times New Roman" w:hAnsi="Times New Roman" w:cs="Times New Roman"/>
                <w:spacing w:val="-17"/>
                <w:sz w:val="28"/>
                <w:lang w:val="ru-RU" w:eastAsia="ru-RU" w:bidi="ru-RU"/>
              </w:rPr>
              <w:t xml:space="preserve">и 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дидактического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0A3328">
              <w:rPr>
                <w:rFonts w:ascii="Times New Roman" w:eastAsia="Times New Roman" w:hAnsi="Times New Roman" w:cs="Times New Roman"/>
                <w:spacing w:val="-1"/>
                <w:sz w:val="28"/>
                <w:lang w:val="ru-RU" w:eastAsia="ru-RU" w:bidi="ru-RU"/>
              </w:rPr>
              <w:t>обеспечения</w:t>
            </w:r>
          </w:p>
          <w:p w:rsidR="000A3328" w:rsidRPr="000A3328" w:rsidRDefault="000A3328" w:rsidP="00545A7A">
            <w:pPr>
              <w:spacing w:line="309" w:lineRule="exact"/>
              <w:ind w:left="107" w:right="146"/>
              <w:jc w:val="both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proofErr w:type="spellStart"/>
            <w:proofErr w:type="gram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реализации</w:t>
            </w:r>
            <w:proofErr w:type="spellEnd"/>
            <w:proofErr w:type="gram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программы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развития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.</w:t>
            </w:r>
          </w:p>
        </w:tc>
      </w:tr>
      <w:tr w:rsidR="000A3328" w:rsidRPr="000A3328" w:rsidTr="00996B52">
        <w:trPr>
          <w:trHeight w:val="966"/>
        </w:trPr>
        <w:tc>
          <w:tcPr>
            <w:tcW w:w="4249" w:type="dxa"/>
          </w:tcPr>
          <w:p w:rsidR="000A3328" w:rsidRPr="000A3328" w:rsidRDefault="000A3328" w:rsidP="00545A7A">
            <w:pPr>
              <w:spacing w:line="237" w:lineRule="auto"/>
              <w:ind w:left="106" w:right="138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Уровень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обеспечения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кадрового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потенциала</w:t>
            </w:r>
            <w:proofErr w:type="spellEnd"/>
          </w:p>
        </w:tc>
        <w:tc>
          <w:tcPr>
            <w:tcW w:w="5101" w:type="dxa"/>
          </w:tcPr>
          <w:p w:rsidR="000A3328" w:rsidRPr="000A3328" w:rsidRDefault="000A3328" w:rsidP="00545A7A">
            <w:pPr>
              <w:tabs>
                <w:tab w:val="left" w:pos="2587"/>
                <w:tab w:val="left" w:pos="4530"/>
              </w:tabs>
              <w:spacing w:line="237" w:lineRule="auto"/>
              <w:ind w:left="107" w:right="146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Обеспечение непрерывного повышения квалификации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педагогов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0A3328">
              <w:rPr>
                <w:rFonts w:ascii="Times New Roman" w:eastAsia="Times New Roman" w:hAnsi="Times New Roman" w:cs="Times New Roman"/>
                <w:spacing w:val="-6"/>
                <w:sz w:val="28"/>
                <w:lang w:val="ru-RU" w:eastAsia="ru-RU" w:bidi="ru-RU"/>
              </w:rPr>
              <w:t>для</w:t>
            </w:r>
          </w:p>
          <w:p w:rsidR="000A3328" w:rsidRPr="000A3328" w:rsidRDefault="000A3328" w:rsidP="00545A7A">
            <w:pPr>
              <w:spacing w:line="308" w:lineRule="exact"/>
              <w:ind w:left="107" w:right="146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реализации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программы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развития</w:t>
            </w:r>
            <w:proofErr w:type="spellEnd"/>
          </w:p>
        </w:tc>
      </w:tr>
      <w:tr w:rsidR="000A3328" w:rsidRPr="000A3328" w:rsidTr="00996B52">
        <w:trPr>
          <w:trHeight w:val="645"/>
        </w:trPr>
        <w:tc>
          <w:tcPr>
            <w:tcW w:w="4249" w:type="dxa"/>
          </w:tcPr>
          <w:p w:rsidR="000A3328" w:rsidRPr="000A3328" w:rsidRDefault="000A3328" w:rsidP="00545A7A">
            <w:pPr>
              <w:spacing w:line="316" w:lineRule="exact"/>
              <w:ind w:left="106" w:right="138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Информационные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ресурсы</w:t>
            </w:r>
            <w:proofErr w:type="spellEnd"/>
          </w:p>
        </w:tc>
        <w:tc>
          <w:tcPr>
            <w:tcW w:w="5101" w:type="dxa"/>
          </w:tcPr>
          <w:p w:rsidR="000A3328" w:rsidRPr="000A3328" w:rsidRDefault="000A3328" w:rsidP="00545A7A">
            <w:pPr>
              <w:tabs>
                <w:tab w:val="left" w:pos="2339"/>
                <w:tab w:val="left" w:pos="3390"/>
              </w:tabs>
              <w:spacing w:line="315" w:lineRule="exact"/>
              <w:ind w:left="107" w:right="146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Использование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ИКТ,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электронных</w:t>
            </w:r>
          </w:p>
          <w:p w:rsidR="000A3328" w:rsidRPr="000A3328" w:rsidRDefault="000A3328" w:rsidP="00545A7A">
            <w:pPr>
              <w:spacing w:line="311" w:lineRule="exact"/>
              <w:ind w:left="107" w:right="146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информационно-методических</w:t>
            </w:r>
            <w:r w:rsidRPr="000A3328">
              <w:rPr>
                <w:rFonts w:ascii="Times New Roman" w:eastAsia="Times New Roman" w:hAnsi="Times New Roman" w:cs="Times New Roman"/>
                <w:spacing w:val="-27"/>
                <w:sz w:val="28"/>
                <w:lang w:val="ru-RU" w:eastAsia="ru-RU" w:bidi="ru-RU"/>
              </w:rPr>
              <w:t xml:space="preserve"> 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ресурсов</w:t>
            </w:r>
          </w:p>
        </w:tc>
      </w:tr>
      <w:tr w:rsidR="000A3328" w:rsidRPr="000A3328" w:rsidTr="00996B52">
        <w:trPr>
          <w:trHeight w:val="1930"/>
        </w:trPr>
        <w:tc>
          <w:tcPr>
            <w:tcW w:w="4249" w:type="dxa"/>
          </w:tcPr>
          <w:p w:rsidR="000A3328" w:rsidRPr="000A3328" w:rsidRDefault="000A3328" w:rsidP="00545A7A">
            <w:pPr>
              <w:spacing w:line="242" w:lineRule="auto"/>
              <w:ind w:left="106" w:right="138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Материально-технические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ресурсы</w:t>
            </w:r>
            <w:proofErr w:type="spellEnd"/>
          </w:p>
        </w:tc>
        <w:tc>
          <w:tcPr>
            <w:tcW w:w="5101" w:type="dxa"/>
          </w:tcPr>
          <w:p w:rsidR="000A3328" w:rsidRPr="000A3328" w:rsidRDefault="000A3328" w:rsidP="00545A7A">
            <w:pPr>
              <w:tabs>
                <w:tab w:val="left" w:pos="2511"/>
                <w:tab w:val="left" w:pos="4283"/>
              </w:tabs>
              <w:ind w:left="107" w:right="146"/>
              <w:jc w:val="both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Приобретение малых форм на прогулочные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участки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0A3328">
              <w:rPr>
                <w:rFonts w:ascii="Times New Roman" w:eastAsia="Times New Roman" w:hAnsi="Times New Roman" w:cs="Times New Roman"/>
                <w:spacing w:val="-5"/>
                <w:sz w:val="28"/>
                <w:lang w:val="ru-RU" w:eastAsia="ru-RU" w:bidi="ru-RU"/>
              </w:rPr>
              <w:t xml:space="preserve">ДОУ, 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приобретение интерактивных и мультимедийных средств для организации образовательного</w:t>
            </w:r>
            <w:r w:rsidRPr="000A3328">
              <w:rPr>
                <w:rFonts w:ascii="Times New Roman" w:eastAsia="Times New Roman" w:hAnsi="Times New Roman" w:cs="Times New Roman"/>
                <w:spacing w:val="-15"/>
                <w:sz w:val="28"/>
                <w:lang w:val="ru-RU" w:eastAsia="ru-RU" w:bidi="ru-RU"/>
              </w:rPr>
              <w:t xml:space="preserve"> 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процесса</w:t>
            </w:r>
          </w:p>
          <w:p w:rsidR="000A3328" w:rsidRPr="000A3328" w:rsidRDefault="000A3328" w:rsidP="00545A7A">
            <w:pPr>
              <w:spacing w:line="308" w:lineRule="exact"/>
              <w:ind w:left="107" w:right="146"/>
              <w:jc w:val="both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(в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пределах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финансирования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)</w:t>
            </w:r>
          </w:p>
        </w:tc>
      </w:tr>
      <w:tr w:rsidR="000A3328" w:rsidRPr="000A3328" w:rsidTr="00996B52">
        <w:trPr>
          <w:trHeight w:val="966"/>
        </w:trPr>
        <w:tc>
          <w:tcPr>
            <w:tcW w:w="4249" w:type="dxa"/>
          </w:tcPr>
          <w:p w:rsidR="000A3328" w:rsidRPr="000A3328" w:rsidRDefault="000A3328" w:rsidP="00545A7A">
            <w:pPr>
              <w:spacing w:line="237" w:lineRule="auto"/>
              <w:ind w:left="106" w:right="138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Финансово-экономическое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сопровождение</w:t>
            </w:r>
            <w:proofErr w:type="spellEnd"/>
          </w:p>
        </w:tc>
        <w:tc>
          <w:tcPr>
            <w:tcW w:w="5101" w:type="dxa"/>
          </w:tcPr>
          <w:p w:rsidR="000A3328" w:rsidRPr="000A3328" w:rsidRDefault="000A3328" w:rsidP="00545A7A">
            <w:pPr>
              <w:tabs>
                <w:tab w:val="left" w:pos="2117"/>
                <w:tab w:val="left" w:pos="3364"/>
              </w:tabs>
              <w:spacing w:line="237" w:lineRule="auto"/>
              <w:ind w:left="107" w:right="146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Бюджет муниципального образования, внебюджетные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средства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</w:r>
            <w:r w:rsidRPr="000A3328">
              <w:rPr>
                <w:rFonts w:ascii="Times New Roman" w:eastAsia="Times New Roman" w:hAnsi="Times New Roman" w:cs="Times New Roman"/>
                <w:spacing w:val="-1"/>
                <w:sz w:val="28"/>
                <w:lang w:val="ru-RU" w:eastAsia="ru-RU" w:bidi="ru-RU"/>
              </w:rPr>
              <w:t>(спонсорская</w:t>
            </w:r>
          </w:p>
          <w:p w:rsidR="000A3328" w:rsidRPr="000A3328" w:rsidRDefault="000A3328" w:rsidP="00545A7A">
            <w:pPr>
              <w:spacing w:line="309" w:lineRule="exact"/>
              <w:ind w:left="107" w:right="146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помощь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)</w:t>
            </w:r>
          </w:p>
        </w:tc>
      </w:tr>
      <w:tr w:rsidR="000A3328" w:rsidRPr="000A3328" w:rsidTr="00996B52">
        <w:trPr>
          <w:trHeight w:val="646"/>
        </w:trPr>
        <w:tc>
          <w:tcPr>
            <w:tcW w:w="4249" w:type="dxa"/>
          </w:tcPr>
          <w:p w:rsidR="000A3328" w:rsidRPr="000A3328" w:rsidRDefault="000A3328" w:rsidP="00545A7A">
            <w:pPr>
              <w:spacing w:line="315" w:lineRule="exact"/>
              <w:ind w:left="106" w:right="138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Сетевое</w:t>
            </w:r>
            <w:proofErr w:type="spellEnd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 xml:space="preserve"> </w:t>
            </w:r>
            <w:proofErr w:type="spellStart"/>
            <w:r w:rsidRPr="000A3328"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  <w:t>взаимодействие</w:t>
            </w:r>
            <w:proofErr w:type="spellEnd"/>
          </w:p>
        </w:tc>
        <w:tc>
          <w:tcPr>
            <w:tcW w:w="5101" w:type="dxa"/>
          </w:tcPr>
          <w:p w:rsidR="000A3328" w:rsidRPr="000A3328" w:rsidRDefault="000A3328" w:rsidP="00545A7A">
            <w:pPr>
              <w:tabs>
                <w:tab w:val="left" w:pos="2277"/>
                <w:tab w:val="left" w:pos="2621"/>
              </w:tabs>
              <w:spacing w:line="314" w:lineRule="exact"/>
              <w:ind w:left="107" w:right="146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Сотрудничество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с</w:t>
            </w: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ab/>
              <w:t>социокультурными</w:t>
            </w:r>
          </w:p>
          <w:p w:rsidR="000A3328" w:rsidRPr="000A3328" w:rsidRDefault="000A3328" w:rsidP="00545A7A">
            <w:pPr>
              <w:spacing w:line="312" w:lineRule="exact"/>
              <w:ind w:left="107" w:right="146"/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</w:pPr>
            <w:r w:rsidRPr="000A3328">
              <w:rPr>
                <w:rFonts w:ascii="Times New Roman" w:eastAsia="Times New Roman" w:hAnsi="Times New Roman" w:cs="Times New Roman"/>
                <w:sz w:val="28"/>
                <w:lang w:val="ru-RU" w:eastAsia="ru-RU" w:bidi="ru-RU"/>
              </w:rPr>
              <w:t>учреждениями микрорайона</w:t>
            </w:r>
          </w:p>
        </w:tc>
      </w:tr>
    </w:tbl>
    <w:p w:rsidR="000A3328" w:rsidRPr="000A3328" w:rsidRDefault="000A3328" w:rsidP="000A332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0A3328" w:rsidRPr="000A3328" w:rsidRDefault="000A3328" w:rsidP="00545A7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de-DE"/>
        </w:rPr>
      </w:pPr>
      <w:proofErr w:type="spellStart"/>
      <w:r w:rsidRPr="000A332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de-DE"/>
        </w:rPr>
        <w:t>Механизмы</w:t>
      </w:r>
      <w:proofErr w:type="spellEnd"/>
      <w:r w:rsidRPr="000A332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de-DE"/>
        </w:rPr>
        <w:t>реализации</w:t>
      </w:r>
      <w:proofErr w:type="spellEnd"/>
      <w:r w:rsidRPr="000A332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de-DE"/>
        </w:rPr>
        <w:t>программы</w:t>
      </w:r>
      <w:proofErr w:type="spellEnd"/>
    </w:p>
    <w:p w:rsidR="000A3328" w:rsidRPr="000A3328" w:rsidRDefault="000A3328" w:rsidP="000A33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0A3328" w:rsidRPr="000A3328" w:rsidRDefault="000A3328" w:rsidP="000A33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 xml:space="preserve">В </w:t>
      </w:r>
      <w:proofErr w:type="spellStart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>основе</w:t>
      </w:r>
      <w:proofErr w:type="spellEnd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>механизм</w:t>
      </w:r>
      <w:proofErr w:type="spellEnd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а </w:t>
      </w:r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>реализации</w:t>
      </w:r>
      <w:proofErr w:type="spellEnd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 xml:space="preserve"> </w:t>
      </w:r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</w:t>
      </w:r>
      <w:proofErr w:type="spellStart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>рограммы</w:t>
      </w:r>
      <w:proofErr w:type="spellEnd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>развития</w:t>
      </w:r>
      <w:proofErr w:type="spellEnd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МДОБУ являются составляющие ее проекты и программы при </w:t>
      </w:r>
      <w:proofErr w:type="spellStart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>использован</w:t>
      </w:r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ии</w:t>
      </w:r>
      <w:proofErr w:type="spellEnd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>проблемно-целево</w:t>
      </w:r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го</w:t>
      </w:r>
      <w:proofErr w:type="spellEnd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 xml:space="preserve"> </w:t>
      </w:r>
      <w:proofErr w:type="spellStart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>подход</w:t>
      </w:r>
      <w:proofErr w:type="spellEnd"/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а:</w:t>
      </w:r>
      <w:r w:rsidRPr="000A3328">
        <w:rPr>
          <w:rFonts w:ascii="Times New Roman" w:eastAsia="Calibri" w:hAnsi="Times New Roman" w:cs="Times New Roman"/>
          <w:bCs/>
          <w:color w:val="000000"/>
          <w:sz w:val="28"/>
          <w:szCs w:val="28"/>
          <w:lang w:val="de-DE"/>
        </w:rPr>
        <w:t xml:space="preserve"> </w:t>
      </w:r>
    </w:p>
    <w:p w:rsidR="000A3328" w:rsidRPr="00545A7A" w:rsidRDefault="000A3328" w:rsidP="00545A7A">
      <w:pPr>
        <w:pStyle w:val="a4"/>
        <w:numPr>
          <w:ilvl w:val="1"/>
          <w:numId w:val="3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45A7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Научно-методическое и организационное сопровождение реализации проектов программы будут осуществлять рабочие группы, созданные из числа администрации, педагогов, родителей воспитанников, представителей общественных организаций и учреждений социального партнёрства.</w:t>
      </w:r>
    </w:p>
    <w:p w:rsidR="000A3328" w:rsidRPr="00545A7A" w:rsidRDefault="000A3328" w:rsidP="00545A7A">
      <w:pPr>
        <w:pStyle w:val="a4"/>
        <w:numPr>
          <w:ilvl w:val="1"/>
          <w:numId w:val="3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45A7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Разработанная в Программе концепция развития МДОБУ будет использована в качестве основы при постановке тактических и оперативных целей при разработке годовых планов.</w:t>
      </w:r>
    </w:p>
    <w:p w:rsidR="000A3328" w:rsidRPr="00545A7A" w:rsidRDefault="000A3328" w:rsidP="00545A7A">
      <w:pPr>
        <w:pStyle w:val="a4"/>
        <w:numPr>
          <w:ilvl w:val="1"/>
          <w:numId w:val="3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45A7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Мероприятия по реализации проектов и программ включаются в годовой план работы образовательной организации.</w:t>
      </w:r>
    </w:p>
    <w:p w:rsidR="000A3328" w:rsidRPr="00545A7A" w:rsidRDefault="000A3328" w:rsidP="00545A7A">
      <w:pPr>
        <w:pStyle w:val="a4"/>
        <w:numPr>
          <w:ilvl w:val="1"/>
          <w:numId w:val="3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45A7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Подведение итогов, анализ достижений, выявление проблем и внесение корректировок в программу будет осуществляться ежегодно на итоговом педагогическом совете, рассматриваться на родительских собраниях и представляться через </w:t>
      </w:r>
      <w:proofErr w:type="spellStart"/>
      <w:r w:rsidRPr="00545A7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самообследование</w:t>
      </w:r>
      <w:proofErr w:type="spellEnd"/>
      <w:r w:rsidRPr="00545A7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МДОБУ ежегодно.</w:t>
      </w:r>
    </w:p>
    <w:p w:rsidR="000A3328" w:rsidRPr="00545A7A" w:rsidRDefault="000A3328" w:rsidP="00545A7A">
      <w:pPr>
        <w:pStyle w:val="a4"/>
        <w:numPr>
          <w:ilvl w:val="1"/>
          <w:numId w:val="3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545A7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Предполагается организация и проведение серии семинаров, способствующих психологической и практической готовности педагогического коллектива к деятельности по реализации проектов</w:t>
      </w:r>
    </w:p>
    <w:p w:rsidR="000A3328" w:rsidRPr="000A3328" w:rsidRDefault="000A3328" w:rsidP="000A33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de-DE"/>
        </w:rPr>
      </w:pPr>
    </w:p>
    <w:p w:rsidR="000A3328" w:rsidRPr="000A3328" w:rsidRDefault="000A3328" w:rsidP="000A33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A332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Анализ рисков реализации и описание мер управления рисками.</w:t>
      </w:r>
    </w:p>
    <w:p w:rsidR="000A3328" w:rsidRPr="000A3328" w:rsidRDefault="000A3328" w:rsidP="000A33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651"/>
        <w:gridCol w:w="4920"/>
      </w:tblGrid>
      <w:tr w:rsidR="000A3328" w:rsidRPr="000A3328" w:rsidTr="00996B52">
        <w:tc>
          <w:tcPr>
            <w:tcW w:w="4786" w:type="dxa"/>
          </w:tcPr>
          <w:p w:rsidR="000A3328" w:rsidRPr="00545A7A" w:rsidRDefault="000A3328" w:rsidP="000A33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5A7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Возможные риски</w:t>
            </w:r>
          </w:p>
        </w:tc>
        <w:tc>
          <w:tcPr>
            <w:tcW w:w="5068" w:type="dxa"/>
          </w:tcPr>
          <w:p w:rsidR="000A3328" w:rsidRPr="00545A7A" w:rsidRDefault="000A3328" w:rsidP="000A33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5A7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Управленческие меры минимизации рисков</w:t>
            </w:r>
          </w:p>
        </w:tc>
      </w:tr>
      <w:tr w:rsidR="000A3328" w:rsidRPr="000A3328" w:rsidTr="00996B52">
        <w:tc>
          <w:tcPr>
            <w:tcW w:w="9854" w:type="dxa"/>
            <w:gridSpan w:val="2"/>
          </w:tcPr>
          <w:p w:rsidR="000A3328" w:rsidRPr="00545A7A" w:rsidRDefault="000A3328" w:rsidP="00545A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5A7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Внешние</w:t>
            </w:r>
          </w:p>
        </w:tc>
      </w:tr>
      <w:tr w:rsidR="000A3328" w:rsidRPr="000A3328" w:rsidTr="00996B52">
        <w:tc>
          <w:tcPr>
            <w:tcW w:w="4786" w:type="dxa"/>
          </w:tcPr>
          <w:p w:rsidR="000A3328" w:rsidRPr="000A3328" w:rsidRDefault="00545A7A" w:rsidP="000A33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Группа рисков, </w:t>
            </w:r>
            <w:r w:rsidR="000A3328"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связан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ная с изменением государственной </w:t>
            </w:r>
            <w:r w:rsidR="000A3328"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политики 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области образования (прекращение </w:t>
            </w:r>
            <w:r w:rsidR="000A3328"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отраслевых проектов и программ, изменение целевых установок)</w:t>
            </w:r>
          </w:p>
        </w:tc>
        <w:tc>
          <w:tcPr>
            <w:tcW w:w="5068" w:type="dxa"/>
          </w:tcPr>
          <w:p w:rsidR="000A3328" w:rsidRPr="000A3328" w:rsidRDefault="000A3328" w:rsidP="000A33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Своевременное внесение изменений в ПР</w:t>
            </w:r>
          </w:p>
        </w:tc>
      </w:tr>
      <w:tr w:rsidR="000A3328" w:rsidRPr="000A3328" w:rsidTr="00996B52">
        <w:tc>
          <w:tcPr>
            <w:tcW w:w="4786" w:type="dxa"/>
          </w:tcPr>
          <w:p w:rsidR="000A3328" w:rsidRPr="000A3328" w:rsidRDefault="000A3328" w:rsidP="000A33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Изменения законодательства</w:t>
            </w:r>
          </w:p>
        </w:tc>
        <w:tc>
          <w:tcPr>
            <w:tcW w:w="5068" w:type="dxa"/>
          </w:tcPr>
          <w:p w:rsidR="000A3328" w:rsidRPr="000A3328" w:rsidRDefault="000A3328" w:rsidP="000A33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Своевременное внесение изменений в нормативно-правовые документы</w:t>
            </w:r>
          </w:p>
        </w:tc>
      </w:tr>
      <w:tr w:rsidR="000A3328" w:rsidRPr="000A3328" w:rsidTr="00996B52">
        <w:tc>
          <w:tcPr>
            <w:tcW w:w="9854" w:type="dxa"/>
            <w:gridSpan w:val="2"/>
          </w:tcPr>
          <w:p w:rsidR="000A3328" w:rsidRPr="00545A7A" w:rsidRDefault="000A3328" w:rsidP="00545A7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5A7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Внутренние</w:t>
            </w:r>
          </w:p>
        </w:tc>
      </w:tr>
      <w:tr w:rsidR="000A3328" w:rsidRPr="000A3328" w:rsidTr="00996B52">
        <w:tc>
          <w:tcPr>
            <w:tcW w:w="4786" w:type="dxa"/>
          </w:tcPr>
          <w:p w:rsidR="000A3328" w:rsidRPr="000A3328" w:rsidRDefault="000A3328" w:rsidP="000A33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Пассивность педагогической общественности по отношению к заявленным направлениям взаимодействия</w:t>
            </w:r>
          </w:p>
        </w:tc>
        <w:tc>
          <w:tcPr>
            <w:tcW w:w="5068" w:type="dxa"/>
          </w:tcPr>
          <w:p w:rsidR="000A3328" w:rsidRPr="000A3328" w:rsidRDefault="000A3328" w:rsidP="000A33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различных мероприятий для активного включения в реализацию ПР</w:t>
            </w:r>
          </w:p>
        </w:tc>
      </w:tr>
      <w:tr w:rsidR="000A3328" w:rsidRPr="000A3328" w:rsidTr="00996B52">
        <w:tc>
          <w:tcPr>
            <w:tcW w:w="4786" w:type="dxa"/>
          </w:tcPr>
          <w:p w:rsidR="000A3328" w:rsidRPr="000A3328" w:rsidRDefault="000A3328" w:rsidP="000A33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Непонимание и нежелание родителей участвовать в жизни МДОБУ и совместно решать общие задачи</w:t>
            </w:r>
          </w:p>
        </w:tc>
        <w:tc>
          <w:tcPr>
            <w:tcW w:w="5068" w:type="dxa"/>
          </w:tcPr>
          <w:p w:rsidR="000A3328" w:rsidRPr="000A3328" w:rsidRDefault="000A3328" w:rsidP="000A33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Установление единых педагогических позиций, сформировать интерес к сотрудничеству с детским садом через проект «Мастер-класс ВРП». </w:t>
            </w:r>
          </w:p>
        </w:tc>
      </w:tr>
      <w:tr w:rsidR="000A3328" w:rsidRPr="000A3328" w:rsidTr="00996B52">
        <w:tc>
          <w:tcPr>
            <w:tcW w:w="4786" w:type="dxa"/>
          </w:tcPr>
          <w:p w:rsidR="000A3328" w:rsidRPr="000A3328" w:rsidRDefault="000A3328" w:rsidP="000A33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Сдвиг сроков выполнения проектов ПР</w:t>
            </w:r>
          </w:p>
        </w:tc>
        <w:tc>
          <w:tcPr>
            <w:tcW w:w="5068" w:type="dxa"/>
          </w:tcPr>
          <w:p w:rsidR="000A3328" w:rsidRPr="000A3328" w:rsidRDefault="000A3328" w:rsidP="000A33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промежуточного анализа и корректировка ПР</w:t>
            </w:r>
          </w:p>
        </w:tc>
      </w:tr>
      <w:tr w:rsidR="000A3328" w:rsidRPr="000A3328" w:rsidTr="00996B52">
        <w:tc>
          <w:tcPr>
            <w:tcW w:w="4786" w:type="dxa"/>
          </w:tcPr>
          <w:p w:rsidR="000A3328" w:rsidRPr="000A3328" w:rsidRDefault="000A3328" w:rsidP="000A33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Недостижение</w:t>
            </w:r>
            <w:proofErr w:type="spellEnd"/>
            <w:r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всех заявленных результатов </w:t>
            </w:r>
          </w:p>
        </w:tc>
        <w:tc>
          <w:tcPr>
            <w:tcW w:w="5068" w:type="dxa"/>
          </w:tcPr>
          <w:p w:rsidR="000A3328" w:rsidRPr="000A3328" w:rsidRDefault="000A3328" w:rsidP="000A332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A3328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промежуточного анализа и корректировка ПР</w:t>
            </w:r>
          </w:p>
        </w:tc>
      </w:tr>
    </w:tbl>
    <w:p w:rsidR="000A3328" w:rsidRPr="000A3328" w:rsidRDefault="000A3328" w:rsidP="000A33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0A3328" w:rsidRPr="00EA3CC9" w:rsidRDefault="000A3328" w:rsidP="00EA3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A3328" w:rsidRPr="00EA3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36CB0D"/>
    <w:multiLevelType w:val="hybridMultilevel"/>
    <w:tmpl w:val="6D2B70F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354095"/>
    <w:multiLevelType w:val="hybridMultilevel"/>
    <w:tmpl w:val="9AF09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C7218"/>
    <w:multiLevelType w:val="hybridMultilevel"/>
    <w:tmpl w:val="927ABA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AB44A9"/>
    <w:multiLevelType w:val="hybridMultilevel"/>
    <w:tmpl w:val="199E0942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C0D492B"/>
    <w:multiLevelType w:val="hybridMultilevel"/>
    <w:tmpl w:val="5CEEA6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74F21"/>
    <w:multiLevelType w:val="hybridMultilevel"/>
    <w:tmpl w:val="1908CEB0"/>
    <w:lvl w:ilvl="0" w:tplc="F8742C04">
      <w:start w:val="1"/>
      <w:numFmt w:val="upperRoman"/>
      <w:lvlText w:val="%1."/>
      <w:lvlJc w:val="left"/>
      <w:pPr>
        <w:ind w:left="8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>
    <w:nsid w:val="21E63E83"/>
    <w:multiLevelType w:val="hybridMultilevel"/>
    <w:tmpl w:val="E988C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8751D5"/>
    <w:multiLevelType w:val="hybridMultilevel"/>
    <w:tmpl w:val="5D10C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72685"/>
    <w:multiLevelType w:val="hybridMultilevel"/>
    <w:tmpl w:val="DEC6F574"/>
    <w:lvl w:ilvl="0" w:tplc="0419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9">
    <w:nsid w:val="26E568ED"/>
    <w:multiLevelType w:val="hybridMultilevel"/>
    <w:tmpl w:val="0DF27DDA"/>
    <w:lvl w:ilvl="0" w:tplc="2140FC50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C961FAD"/>
    <w:multiLevelType w:val="hybridMultilevel"/>
    <w:tmpl w:val="F02A32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AF4CAE"/>
    <w:multiLevelType w:val="hybridMultilevel"/>
    <w:tmpl w:val="FB3A93F4"/>
    <w:lvl w:ilvl="0" w:tplc="967CBA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472CE4"/>
    <w:multiLevelType w:val="hybridMultilevel"/>
    <w:tmpl w:val="BFDCEE4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157217A"/>
    <w:multiLevelType w:val="hybridMultilevel"/>
    <w:tmpl w:val="C504DB7A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5AAA96C8">
      <w:start w:val="13"/>
      <w:numFmt w:val="bullet"/>
      <w:lvlText w:val="•"/>
      <w:lvlJc w:val="left"/>
      <w:pPr>
        <w:ind w:left="1582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31CC0FEF"/>
    <w:multiLevelType w:val="hybridMultilevel"/>
    <w:tmpl w:val="D84460B6"/>
    <w:lvl w:ilvl="0" w:tplc="0419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5">
    <w:nsid w:val="3374359F"/>
    <w:multiLevelType w:val="hybridMultilevel"/>
    <w:tmpl w:val="986284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D35627"/>
    <w:multiLevelType w:val="hybridMultilevel"/>
    <w:tmpl w:val="D8163F36"/>
    <w:lvl w:ilvl="0" w:tplc="04190001">
      <w:start w:val="1"/>
      <w:numFmt w:val="bullet"/>
      <w:lvlText w:val=""/>
      <w:lvlJc w:val="left"/>
      <w:pPr>
        <w:ind w:left="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</w:abstractNum>
  <w:abstractNum w:abstractNumId="17">
    <w:nsid w:val="35DB4A3F"/>
    <w:multiLevelType w:val="hybridMultilevel"/>
    <w:tmpl w:val="12AEE534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3CFC4BC8"/>
    <w:multiLevelType w:val="hybridMultilevel"/>
    <w:tmpl w:val="045CA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5E5151"/>
    <w:multiLevelType w:val="hybridMultilevel"/>
    <w:tmpl w:val="C31A4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E4204B"/>
    <w:multiLevelType w:val="multilevel"/>
    <w:tmpl w:val="0B1A22B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4DB31F59"/>
    <w:multiLevelType w:val="hybridMultilevel"/>
    <w:tmpl w:val="AD6C9CC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E3F1B5E"/>
    <w:multiLevelType w:val="hybridMultilevel"/>
    <w:tmpl w:val="1ECA7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861920"/>
    <w:multiLevelType w:val="hybridMultilevel"/>
    <w:tmpl w:val="19CAB7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230F4D"/>
    <w:multiLevelType w:val="hybridMultilevel"/>
    <w:tmpl w:val="1988E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E232B0E"/>
    <w:multiLevelType w:val="hybridMultilevel"/>
    <w:tmpl w:val="D376EB2E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625B7ED3"/>
    <w:multiLevelType w:val="hybridMultilevel"/>
    <w:tmpl w:val="77BC0262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65427462"/>
    <w:multiLevelType w:val="hybridMultilevel"/>
    <w:tmpl w:val="AB0A1D64"/>
    <w:lvl w:ilvl="0" w:tplc="E13AF15A">
      <w:start w:val="1"/>
      <w:numFmt w:val="upperRoman"/>
      <w:lvlText w:val="%1."/>
      <w:lvlJc w:val="left"/>
      <w:pPr>
        <w:ind w:left="75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8">
    <w:nsid w:val="6D70289D"/>
    <w:multiLevelType w:val="hybridMultilevel"/>
    <w:tmpl w:val="AD0AD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E07205"/>
    <w:multiLevelType w:val="hybridMultilevel"/>
    <w:tmpl w:val="14123938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79F158D0"/>
    <w:multiLevelType w:val="hybridMultilevel"/>
    <w:tmpl w:val="B2863D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7F39CF"/>
    <w:multiLevelType w:val="hybridMultilevel"/>
    <w:tmpl w:val="F98C07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EA7F30"/>
    <w:multiLevelType w:val="hybridMultilevel"/>
    <w:tmpl w:val="37A29266"/>
    <w:lvl w:ilvl="0" w:tplc="CFFCA1AA">
      <w:numFmt w:val="bullet"/>
      <w:lvlText w:val=""/>
      <w:lvlJc w:val="left"/>
      <w:pPr>
        <w:ind w:left="24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65028B6C">
      <w:numFmt w:val="bullet"/>
      <w:lvlText w:val="•"/>
      <w:lvlJc w:val="left"/>
      <w:pPr>
        <w:ind w:left="3368" w:hanging="360"/>
      </w:pPr>
      <w:rPr>
        <w:rFonts w:hint="default"/>
        <w:lang w:val="ru-RU" w:eastAsia="ru-RU" w:bidi="ru-RU"/>
      </w:rPr>
    </w:lvl>
    <w:lvl w:ilvl="2" w:tplc="4738B460">
      <w:numFmt w:val="bullet"/>
      <w:lvlText w:val="•"/>
      <w:lvlJc w:val="left"/>
      <w:pPr>
        <w:ind w:left="4317" w:hanging="360"/>
      </w:pPr>
      <w:rPr>
        <w:rFonts w:hint="default"/>
        <w:lang w:val="ru-RU" w:eastAsia="ru-RU" w:bidi="ru-RU"/>
      </w:rPr>
    </w:lvl>
    <w:lvl w:ilvl="3" w:tplc="4CBACB9C">
      <w:numFmt w:val="bullet"/>
      <w:lvlText w:val="•"/>
      <w:lvlJc w:val="left"/>
      <w:pPr>
        <w:ind w:left="5266" w:hanging="360"/>
      </w:pPr>
      <w:rPr>
        <w:rFonts w:hint="default"/>
        <w:lang w:val="ru-RU" w:eastAsia="ru-RU" w:bidi="ru-RU"/>
      </w:rPr>
    </w:lvl>
    <w:lvl w:ilvl="4" w:tplc="9E349B14">
      <w:numFmt w:val="bullet"/>
      <w:lvlText w:val="•"/>
      <w:lvlJc w:val="left"/>
      <w:pPr>
        <w:ind w:left="6215" w:hanging="360"/>
      </w:pPr>
      <w:rPr>
        <w:rFonts w:hint="default"/>
        <w:lang w:val="ru-RU" w:eastAsia="ru-RU" w:bidi="ru-RU"/>
      </w:rPr>
    </w:lvl>
    <w:lvl w:ilvl="5" w:tplc="ECF6597C">
      <w:numFmt w:val="bullet"/>
      <w:lvlText w:val="•"/>
      <w:lvlJc w:val="left"/>
      <w:pPr>
        <w:ind w:left="7164" w:hanging="360"/>
      </w:pPr>
      <w:rPr>
        <w:rFonts w:hint="default"/>
        <w:lang w:val="ru-RU" w:eastAsia="ru-RU" w:bidi="ru-RU"/>
      </w:rPr>
    </w:lvl>
    <w:lvl w:ilvl="6" w:tplc="80A470BE">
      <w:numFmt w:val="bullet"/>
      <w:lvlText w:val="•"/>
      <w:lvlJc w:val="left"/>
      <w:pPr>
        <w:ind w:left="8112" w:hanging="360"/>
      </w:pPr>
      <w:rPr>
        <w:rFonts w:hint="default"/>
        <w:lang w:val="ru-RU" w:eastAsia="ru-RU" w:bidi="ru-RU"/>
      </w:rPr>
    </w:lvl>
    <w:lvl w:ilvl="7" w:tplc="A93879C2">
      <w:numFmt w:val="bullet"/>
      <w:lvlText w:val="•"/>
      <w:lvlJc w:val="left"/>
      <w:pPr>
        <w:ind w:left="9061" w:hanging="360"/>
      </w:pPr>
      <w:rPr>
        <w:rFonts w:hint="default"/>
        <w:lang w:val="ru-RU" w:eastAsia="ru-RU" w:bidi="ru-RU"/>
      </w:rPr>
    </w:lvl>
    <w:lvl w:ilvl="8" w:tplc="9F228D02">
      <w:numFmt w:val="bullet"/>
      <w:lvlText w:val="•"/>
      <w:lvlJc w:val="left"/>
      <w:pPr>
        <w:ind w:left="10010" w:hanging="360"/>
      </w:pPr>
      <w:rPr>
        <w:rFonts w:hint="default"/>
        <w:lang w:val="ru-RU" w:eastAsia="ru-RU" w:bidi="ru-RU"/>
      </w:rPr>
    </w:lvl>
  </w:abstractNum>
  <w:abstractNum w:abstractNumId="33">
    <w:nsid w:val="7FD56889"/>
    <w:multiLevelType w:val="hybridMultilevel"/>
    <w:tmpl w:val="34CA7D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7"/>
  </w:num>
  <w:num w:numId="4">
    <w:abstractNumId w:val="20"/>
  </w:num>
  <w:num w:numId="5">
    <w:abstractNumId w:val="7"/>
  </w:num>
  <w:num w:numId="6">
    <w:abstractNumId w:val="28"/>
  </w:num>
  <w:num w:numId="7">
    <w:abstractNumId w:val="24"/>
  </w:num>
  <w:num w:numId="8">
    <w:abstractNumId w:val="33"/>
  </w:num>
  <w:num w:numId="9">
    <w:abstractNumId w:val="18"/>
  </w:num>
  <w:num w:numId="10">
    <w:abstractNumId w:val="32"/>
  </w:num>
  <w:num w:numId="11">
    <w:abstractNumId w:val="19"/>
  </w:num>
  <w:num w:numId="12">
    <w:abstractNumId w:val="10"/>
  </w:num>
  <w:num w:numId="13">
    <w:abstractNumId w:val="21"/>
  </w:num>
  <w:num w:numId="14">
    <w:abstractNumId w:val="31"/>
  </w:num>
  <w:num w:numId="15">
    <w:abstractNumId w:val="1"/>
  </w:num>
  <w:num w:numId="16">
    <w:abstractNumId w:val="22"/>
  </w:num>
  <w:num w:numId="17">
    <w:abstractNumId w:val="16"/>
  </w:num>
  <w:num w:numId="18">
    <w:abstractNumId w:val="14"/>
  </w:num>
  <w:num w:numId="19">
    <w:abstractNumId w:val="0"/>
  </w:num>
  <w:num w:numId="20">
    <w:abstractNumId w:val="2"/>
  </w:num>
  <w:num w:numId="21">
    <w:abstractNumId w:val="6"/>
  </w:num>
  <w:num w:numId="22">
    <w:abstractNumId w:val="15"/>
  </w:num>
  <w:num w:numId="23">
    <w:abstractNumId w:val="30"/>
  </w:num>
  <w:num w:numId="24">
    <w:abstractNumId w:val="12"/>
  </w:num>
  <w:num w:numId="25">
    <w:abstractNumId w:val="5"/>
  </w:num>
  <w:num w:numId="26">
    <w:abstractNumId w:val="3"/>
  </w:num>
  <w:num w:numId="27">
    <w:abstractNumId w:val="8"/>
  </w:num>
  <w:num w:numId="28">
    <w:abstractNumId w:val="25"/>
  </w:num>
  <w:num w:numId="29">
    <w:abstractNumId w:val="13"/>
  </w:num>
  <w:num w:numId="30">
    <w:abstractNumId w:val="29"/>
  </w:num>
  <w:num w:numId="31">
    <w:abstractNumId w:val="23"/>
  </w:num>
  <w:num w:numId="32">
    <w:abstractNumId w:val="4"/>
  </w:num>
  <w:num w:numId="33">
    <w:abstractNumId w:val="26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CA3"/>
    <w:rsid w:val="0001015A"/>
    <w:rsid w:val="0008658B"/>
    <w:rsid w:val="000A3328"/>
    <w:rsid w:val="00145BF0"/>
    <w:rsid w:val="00160BEB"/>
    <w:rsid w:val="001710AE"/>
    <w:rsid w:val="001D24E3"/>
    <w:rsid w:val="003055A7"/>
    <w:rsid w:val="0039750A"/>
    <w:rsid w:val="003D11A0"/>
    <w:rsid w:val="003D66AA"/>
    <w:rsid w:val="004D4115"/>
    <w:rsid w:val="00517744"/>
    <w:rsid w:val="00545A7A"/>
    <w:rsid w:val="00571021"/>
    <w:rsid w:val="005725C2"/>
    <w:rsid w:val="005D228E"/>
    <w:rsid w:val="005E09C0"/>
    <w:rsid w:val="005F6ADA"/>
    <w:rsid w:val="00652C61"/>
    <w:rsid w:val="00685D05"/>
    <w:rsid w:val="006D36B7"/>
    <w:rsid w:val="00781EA0"/>
    <w:rsid w:val="007B0D83"/>
    <w:rsid w:val="00830A26"/>
    <w:rsid w:val="00887511"/>
    <w:rsid w:val="00991E73"/>
    <w:rsid w:val="00996B52"/>
    <w:rsid w:val="00A35E52"/>
    <w:rsid w:val="00C06E8D"/>
    <w:rsid w:val="00C35F46"/>
    <w:rsid w:val="00C74BF0"/>
    <w:rsid w:val="00CD3E83"/>
    <w:rsid w:val="00D265ED"/>
    <w:rsid w:val="00D60F05"/>
    <w:rsid w:val="00E20454"/>
    <w:rsid w:val="00EA3CC9"/>
    <w:rsid w:val="00FB3CA3"/>
    <w:rsid w:val="00FE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6E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0A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7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750A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EA3C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EA3CC9"/>
    <w:rPr>
      <w:b/>
      <w:bCs/>
    </w:rPr>
  </w:style>
  <w:style w:type="character" w:styleId="a8">
    <w:name w:val="Hyperlink"/>
    <w:basedOn w:val="a0"/>
    <w:uiPriority w:val="99"/>
    <w:semiHidden/>
    <w:unhideWhenUsed/>
    <w:rsid w:val="00EA3CC9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CD3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CD3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0A33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A33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3D66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6E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0A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75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750A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EA3C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EA3CC9"/>
    <w:rPr>
      <w:b/>
      <w:bCs/>
    </w:rPr>
  </w:style>
  <w:style w:type="character" w:styleId="a8">
    <w:name w:val="Hyperlink"/>
    <w:basedOn w:val="a0"/>
    <w:uiPriority w:val="99"/>
    <w:semiHidden/>
    <w:unhideWhenUsed/>
    <w:rsid w:val="00EA3CC9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CD3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CD3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0A33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A33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3D66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3764</Words>
  <Characters>21461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12</cp:revision>
  <cp:lastPrinted>2021-08-12T09:26:00Z</cp:lastPrinted>
  <dcterms:created xsi:type="dcterms:W3CDTF">2021-03-09T07:41:00Z</dcterms:created>
  <dcterms:modified xsi:type="dcterms:W3CDTF">2024-07-02T02:32:00Z</dcterms:modified>
</cp:coreProperties>
</file>